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i w:val="1"/>
          <w:iCs w:val="1"/>
          <w:color w:val="auto"/>
        </w:rPr>
        <w:t>МЕТОДЫКА І ВОПЫТ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-99695</wp:posOffset>
                </wp:positionV>
                <wp:extent cx="2908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8pt,-7.8499pt" to="479.7pt,-7.8499pt" o:allowincell="f" strokecolor="#7F7F7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-102870</wp:posOffset>
                </wp:positionV>
                <wp:extent cx="0" cy="29019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0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05pt,-8.0999pt" to="457.05pt,14.75pt" o:allowincell="f" strokecolor="#7F7F7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184150</wp:posOffset>
                </wp:positionV>
                <wp:extent cx="2908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8pt,14.5pt" to="479.7pt,14.5pt" o:allowincell="f" strokecolor="#7F7F7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-102870</wp:posOffset>
                </wp:positionV>
                <wp:extent cx="0" cy="29019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0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9.45pt,-8.0999pt" to="479.45pt,14.75pt" o:allowincell="f" strokecolor="#7F7F7F" strokeweight="0.5pt"/>
            </w:pict>
          </mc:Fallback>
        </mc:AlternateContent>
      </w:r>
    </w:p>
    <w:p>
      <w:pPr>
        <w:ind w:left="9260"/>
        <w:spacing w:after="0" w:line="1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67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-87630</wp:posOffset>
                </wp:positionV>
                <wp:extent cx="580199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41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-6.8999pt" to="457.3pt,-6.8999pt" o:allowincell="f" strokecolor="#7F7F7F" strokeweight="0.3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-66040</wp:posOffset>
                </wp:positionV>
                <wp:extent cx="580199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41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-5.1999pt" to="457.3pt,-5.1999pt" o:allowincell="f" strokecolor="#7F7F7F" strokeweight="0.3339pt"/>
            </w:pict>
          </mc:Fallback>
        </mc:AlternateConten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jc w:val="right"/>
        <w:ind w:right="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2"/>
          <w:szCs w:val="22"/>
          <w:i w:val="1"/>
          <w:iCs w:val="1"/>
          <w:color w:val="auto"/>
        </w:rPr>
        <w:t>Дыдактычны матэрыял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20320</wp:posOffset>
                </wp:positionV>
                <wp:extent cx="148780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2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55pt,1.6pt" to="479.7pt,1.6pt" o:allowincell="f" strokecolor="#7F7F7F" strokeweight="0.16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31115</wp:posOffset>
                </wp:positionV>
                <wp:extent cx="148780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2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55pt,2.45pt" to="479.7pt,2.45pt" o:allowincell="f" strokecolor="#7F7F7F" strokeweight="0.1669pt"/>
            </w:pict>
          </mc:Fallback>
        </mc:AlternateConten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Святлана ЦЫБУЛЬСКАЯ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color w:val="auto"/>
        </w:rPr>
        <w:t>КАМПЛЕКТ ЗАДАННЯЎ ДЛЯ АСЭНСАВАННЯ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3"/>
          <w:szCs w:val="33"/>
          <w:color w:val="auto"/>
        </w:rPr>
        <w:t>ПРАВІЛ БЕЛАРУСКАЙ АРФАГРАФІІ Ў НОВАЙ РЭДАКЦЫІ</w:t>
      </w:r>
    </w:p>
    <w:p>
      <w:pPr>
        <w:sectPr>
          <w:pgSz w:w="11900" w:h="16951" w:orient="portrait"/>
          <w:cols w:equalWidth="0" w:num="1">
            <w:col w:w="9640"/>
          </w:cols>
          <w:pgMar w:left="1120" w:top="645" w:right="1146" w:bottom="415" w:gutter="0" w:footer="0" w:header="0"/>
        </w:sectPr>
      </w:pP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jc w:val="both"/>
        <w:ind w:firstLine="29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Прапануем комплекс заданняў, які дапаможа вучням скарэкціраваць раней атрыманыя веды па арфаграфіі з іх выкладаннем у новай рэдак-цыі. Аўтар прытрымліваецца шырока распаў-сюджанай сярод настаўнікаў і метадыстаў дум-кі, што няма патрэбы вывучаць новую рэдак-цыю правіл у фармаце “было – стала”. Практыка сведчыць, што такі падыход толькі абцяжарвае працэс засваення інфармацыі, асабліва ў вучняў сярэдняга школьнага ўзросту. Мэтазгодна ву-чыць таму, як цяпер т р э б а піс аць. І толькі ў тым выпадку, калі ў вучняў з’яўляюцца пытанні, варта спыніцца і даць неабходныя тлумачэнні, паказаць розніцу і тады ўжо абавязкова растлу-мачыць, чаму з’явілася неабходнасць пераасэн-саваць варыянт напісання “па-старому”.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both"/>
        <w:ind w:right="20" w:firstLine="283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Кожнае з прапанаваных заданняў можа быць выкарыстана на любым уроку беларускай мовы, калі адбываецца паўтарэнне вывучанага раней. Матэрыял любога з іх можна выкарыстаць для правядзення слоўнікавага дыктанта, у тым ліку выбарачнага.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b w:val="1"/>
          <w:bCs w:val="1"/>
          <w:color w:val="auto"/>
        </w:rPr>
        <w:t>ТЭМА 1. ПЕРАДАЧА ЯКАННЯ НА ПІСЬМЕ.</w:t>
      </w:r>
    </w:p>
    <w:p>
      <w:pPr>
        <w:jc w:val="center"/>
        <w:ind w:right="40"/>
        <w:spacing w:after="0" w:line="18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8"/>
          <w:szCs w:val="18"/>
          <w:b w:val="1"/>
          <w:bCs w:val="1"/>
          <w:color w:val="auto"/>
        </w:rPr>
        <w:t xml:space="preserve">ПРАВАПІС ЛІТАР </w:t>
      </w:r>
      <w:r>
        <w:rPr>
          <w:rFonts w:ascii="Gabriola" w:cs="Gabriola" w:eastAsia="Gabriola" w:hAnsi="Gabriola"/>
          <w:sz w:val="18"/>
          <w:szCs w:val="18"/>
          <w:b w:val="1"/>
          <w:bCs w:val="1"/>
          <w:i w:val="1"/>
          <w:iCs w:val="1"/>
          <w:color w:val="auto"/>
        </w:rPr>
        <w:t>Е, Ё, Я</w:t>
      </w:r>
    </w:p>
    <w:p>
      <w:pPr>
        <w:jc w:val="both"/>
        <w:ind w:left="20" w:right="20" w:firstLine="283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8"/>
          <w:szCs w:val="18"/>
          <w:b w:val="1"/>
          <w:bCs w:val="1"/>
          <w:color w:val="auto"/>
        </w:rPr>
        <w:t xml:space="preserve">Заданне 1. </w:t>
      </w:r>
      <w:r>
        <w:rPr>
          <w:rFonts w:ascii="Gabriola" w:cs="Gabriola" w:eastAsia="Gabriola" w:hAnsi="Gabriola"/>
          <w:sz w:val="18"/>
          <w:szCs w:val="18"/>
          <w:color w:val="auto"/>
        </w:rPr>
        <w:t>Прачытайце словы, запісаныя група-мі. Устаўце прапушчаныя літары.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firstLine="291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Зелень – з_лёны, з_л_наваты, з_л_ніна; веліч – в_лікі, в_лізны, в_лічыня; вёслы – в_сло, в_сляр, в_славаць; сем – с_мёрка, с_мнаццаць, с_мёра; вецер – в_ц_рок, абв_траны, в_тразь; дзесяць – дз_сятка, дз_сяты, шэсцьдз_сят; во-сем – вас_мнаццаць, вос_мдзесят, вос_мсот; у календары – кал_ндар, кал_ндарны; дзе-</w:t>
      </w:r>
    </w:p>
    <w:p>
      <w:pPr>
        <w:ind w:lef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вяць – дз_вятка, дз_в_цера, дз_вяты; прыезд –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both"/>
        <w:ind w:right="20" w:firstLine="1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цаць ( ), сув_зь ( ), марм_лад ( ), Г_рманія ( ), Прып_ць ( ), с_ржант ( ), б_сконцы ( ), тыс_ча ( ), бал_рына ( ), С_ргей ( ), аб_ліск ( ), дз_сятка ( ), св_ткаваць ( ), ал_горыя ( ), н_моглы ( ), м_даль</w:t>
      </w:r>
    </w:p>
    <w:p>
      <w:pPr>
        <w:ind w:left="140" w:hanging="139"/>
        <w:spacing w:after="0" w:line="237" w:lineRule="auto"/>
        <w:tabs>
          <w:tab w:leader="none" w:pos="1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), мес_ц ( ), по_с ( ), вас_мнаццаць ( ), кал_ктыў</w:t>
      </w:r>
    </w:p>
    <w:p>
      <w:pPr>
        <w:ind w:left="140" w:hanging="139"/>
        <w:spacing w:after="0" w:line="226" w:lineRule="auto"/>
        <w:tabs>
          <w:tab w:leader="none" w:pos="1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), пáм_ць ( ), с_зон ( ), _длаўцовы ( ).</w:t>
      </w:r>
    </w:p>
    <w:p>
      <w:pPr>
        <w:ind w:right="40" w:firstLine="283"/>
        <w:spacing w:after="0" w:line="180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Gabriola" w:cs="Gabriola" w:eastAsia="Gabriola" w:hAnsi="Gabriola"/>
          <w:sz w:val="17"/>
          <w:szCs w:val="17"/>
          <w:b w:val="1"/>
          <w:bCs w:val="1"/>
          <w:color w:val="auto"/>
        </w:rPr>
        <w:t xml:space="preserve">Заданне 3. </w:t>
      </w:r>
      <w:r>
        <w:rPr>
          <w:rFonts w:ascii="Gabriola" w:cs="Gabriola" w:eastAsia="Gabriola" w:hAnsi="Gabriola"/>
          <w:sz w:val="17"/>
          <w:szCs w:val="17"/>
          <w:color w:val="auto"/>
        </w:rPr>
        <w:t>Прачытайце словы. Напішыце, якую</w:t>
      </w:r>
      <w:r>
        <w:rPr>
          <w:rFonts w:ascii="Gabriola" w:cs="Gabriola" w:eastAsia="Gabriola" w:hAnsi="Gabriola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Gabriola" w:cs="Gabriola" w:eastAsia="Gabriola" w:hAnsi="Gabriola"/>
          <w:sz w:val="17"/>
          <w:szCs w:val="17"/>
          <w:color w:val="auto"/>
        </w:rPr>
        <w:t>літару трэба ўставіць на месцы пропуску.</w:t>
      </w:r>
    </w:p>
    <w:p>
      <w:pPr>
        <w:spacing w:after="0" w:line="9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15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color w:val="auto"/>
              </w:rPr>
              <w:t>І варыянт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i w:val="1"/>
                <w:iCs w:val="1"/>
                <w:color w:val="auto"/>
              </w:rPr>
              <w:t xml:space="preserve">е </w:t>
            </w:r>
            <w:r>
              <w:rPr>
                <w:rFonts w:ascii="Gabriola" w:cs="Gabriola" w:eastAsia="Gabriola" w:hAnsi="Gabriola"/>
                <w:sz w:val="16"/>
                <w:szCs w:val="16"/>
                <w:color w:val="auto"/>
              </w:rPr>
              <w:t>або</w:t>
            </w: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i w:val="1"/>
                <w:iCs w:val="1"/>
                <w:color w:val="auto"/>
              </w:rPr>
              <w:t xml:space="preserve"> я</w:t>
            </w:r>
          </w:p>
        </w:tc>
        <w:tc>
          <w:tcPr>
            <w:tcW w:w="15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color w:val="auto"/>
              </w:rPr>
              <w:t>ІІ варыянт</w:t>
            </w: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i w:val="1"/>
                <w:iCs w:val="1"/>
                <w:color w:val="auto"/>
              </w:rPr>
              <w:t xml:space="preserve">е </w:t>
            </w:r>
            <w:r>
              <w:rPr>
                <w:rFonts w:ascii="Gabriola" w:cs="Gabriola" w:eastAsia="Gabriola" w:hAnsi="Gabriola"/>
                <w:sz w:val="16"/>
                <w:szCs w:val="16"/>
                <w:color w:val="auto"/>
              </w:rPr>
              <w:t>або</w:t>
            </w: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i w:val="1"/>
                <w:iCs w:val="1"/>
                <w:color w:val="auto"/>
              </w:rPr>
              <w:t xml:space="preserve"> я</w:t>
            </w:r>
          </w:p>
        </w:tc>
      </w:tr>
      <w:tr>
        <w:trPr>
          <w:trHeight w:val="213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с_накос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е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зерн_ўборачны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е</w:t>
            </w:r>
          </w:p>
        </w:tc>
      </w:tr>
      <w:tr>
        <w:trPr>
          <w:trHeight w:val="213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с_нанарыхтоўка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е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зерн_сховішча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я</w:t>
            </w:r>
          </w:p>
        </w:tc>
      </w:tr>
      <w:tr>
        <w:trPr>
          <w:trHeight w:val="213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в_лікагрузны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е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кон_гадоўля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е</w:t>
            </w:r>
          </w:p>
        </w:tc>
      </w:tr>
      <w:tr>
        <w:trPr>
          <w:trHeight w:val="213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в_лікарослы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е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кан_водства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я</w:t>
            </w:r>
          </w:p>
        </w:tc>
      </w:tr>
      <w:tr>
        <w:trPr>
          <w:trHeight w:val="213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в_лікаакіянскі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я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вільгац_ўстойлівы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е</w:t>
            </w:r>
          </w:p>
        </w:tc>
      </w:tr>
      <w:tr>
        <w:trPr>
          <w:trHeight w:val="213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В_лікабрытанія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я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вільгац_ізаляцыя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е</w:t>
            </w:r>
          </w:p>
        </w:tc>
      </w:tr>
      <w:tr>
        <w:trPr>
          <w:trHeight w:val="213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в_лікадушны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е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вільгац_мер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я</w:t>
            </w:r>
          </w:p>
        </w:tc>
      </w:tr>
      <w:tr>
        <w:trPr>
          <w:trHeight w:val="213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св_тапогляд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е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агн_стрэльны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я</w:t>
            </w:r>
          </w:p>
        </w:tc>
      </w:tr>
      <w:tr>
        <w:trPr>
          <w:trHeight w:val="213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л_дарэз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е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вогн_трывалы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е</w:t>
            </w:r>
          </w:p>
        </w:tc>
      </w:tr>
      <w:tr>
        <w:trPr>
          <w:trHeight w:val="213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в_лікадзяржаўны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я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вогн_ўстойлівы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е</w:t>
            </w:r>
          </w:p>
        </w:tc>
      </w:tr>
      <w:tr>
        <w:trPr>
          <w:trHeight w:val="213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в_лікодны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е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заходн_еўрапейскі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е</w:t>
            </w:r>
          </w:p>
        </w:tc>
      </w:tr>
      <w:tr>
        <w:trPr>
          <w:trHeight w:val="213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В_лікдзень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я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заходн_ўкраінскі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е</w:t>
            </w:r>
          </w:p>
        </w:tc>
      </w:tr>
      <w:tr>
        <w:trPr>
          <w:trHeight w:val="213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н_баскроб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е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заходн_рускі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я</w:t>
            </w:r>
          </w:p>
        </w:tc>
      </w:tr>
    </w:tbl>
    <w:p>
      <w:pPr>
        <w:spacing w:after="0" w:line="156" w:lineRule="exact"/>
        <w:rPr>
          <w:sz w:val="24"/>
          <w:szCs w:val="24"/>
          <w:color w:val="auto"/>
        </w:rPr>
      </w:pPr>
    </w:p>
    <w:p>
      <w:pPr>
        <w:jc w:val="both"/>
        <w:ind w:firstLine="291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Заўвага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У новай рэдакцыі няма адрознен-няў, правілы § 7 звяртаюць увагу на напісанне складаных слоў з першай часткай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велік- / вялік-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right="40"/>
        <w:spacing w:after="0" w:line="226" w:lineRule="auto"/>
        <w:tabs>
          <w:tab w:leader="none" w:pos="17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таксама правапіс літар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е, ё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ў першай частцы складанага слова.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b w:val="1"/>
          <w:bCs w:val="1"/>
          <w:color w:val="auto"/>
        </w:rPr>
        <w:t>ТЭМА 2. ПЕРАДАЧА АКАННЯ НА ПІСЬМЕ.</w:t>
      </w:r>
    </w:p>
    <w:p>
      <w:pPr>
        <w:jc w:val="center"/>
        <w:ind w:right="40"/>
        <w:spacing w:after="0" w:line="18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8"/>
          <w:szCs w:val="18"/>
          <w:b w:val="1"/>
          <w:bCs w:val="1"/>
          <w:color w:val="auto"/>
        </w:rPr>
        <w:t xml:space="preserve">ПРАВАПІС ЛІТАР </w:t>
      </w:r>
      <w:r>
        <w:rPr>
          <w:rFonts w:ascii="Gabriola" w:cs="Gabriola" w:eastAsia="Gabriola" w:hAnsi="Gabriola"/>
          <w:sz w:val="18"/>
          <w:szCs w:val="18"/>
          <w:b w:val="1"/>
          <w:bCs w:val="1"/>
          <w:i w:val="1"/>
          <w:iCs w:val="1"/>
          <w:color w:val="auto"/>
        </w:rPr>
        <w:t>О, Э, А</w:t>
      </w:r>
    </w:p>
    <w:p>
      <w:pPr>
        <w:jc w:val="both"/>
        <w:ind w:firstLine="294"/>
        <w:spacing w:after="0" w:line="19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b w:val="1"/>
          <w:bCs w:val="1"/>
          <w:color w:val="auto"/>
        </w:rPr>
        <w:t xml:space="preserve">Заданне 4. </w:t>
      </w:r>
      <w:r>
        <w:rPr>
          <w:rFonts w:ascii="Gabriola" w:cs="Gabriola" w:eastAsia="Gabriola" w:hAnsi="Gabriola"/>
          <w:sz w:val="21"/>
          <w:szCs w:val="21"/>
          <w:color w:val="auto"/>
        </w:rPr>
        <w:t>Да прапанаваных слоў падбярыце</w:t>
      </w:r>
      <w:r>
        <w:rPr>
          <w:rFonts w:ascii="Gabriola" w:cs="Gabriola" w:eastAsia="Gabriola" w:hAnsi="Gabriola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Gabriola" w:cs="Gabriola" w:eastAsia="Gabriola" w:hAnsi="Gabriola"/>
          <w:sz w:val="21"/>
          <w:szCs w:val="21"/>
          <w:color w:val="auto"/>
        </w:rPr>
        <w:t xml:space="preserve">аднакаранёвыя, каб адбылося чаргаванне галос-ных (можна карыстацца даведкай). Аднакаранёвыя словы запішыце парамі, растлумачце напісанне лі-тар </w:t>
      </w:r>
      <w:r>
        <w:rPr>
          <w:rFonts w:ascii="Gabriola" w:cs="Gabriola" w:eastAsia="Gabriola" w:hAnsi="Gabriola"/>
          <w:sz w:val="21"/>
          <w:szCs w:val="21"/>
          <w:i w:val="1"/>
          <w:iCs w:val="1"/>
          <w:color w:val="auto"/>
        </w:rPr>
        <w:t>о, э, а</w:t>
      </w:r>
      <w:r>
        <w:rPr>
          <w:rFonts w:ascii="Gabriola" w:cs="Gabriola" w:eastAsia="Gabriola" w:hAnsi="Gabriola"/>
          <w:sz w:val="21"/>
          <w:szCs w:val="21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21590</wp:posOffset>
                </wp:positionV>
                <wp:extent cx="0" cy="140525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0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6.5pt,1.7pt" to="116.5pt,112.35pt" o:allowincell="f" strokecolor="#000000" strokeweight="0.5pt"/>
            </w:pict>
          </mc:Fallback>
        </mc:AlternateConten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ectPr>
          <w:pgSz w:w="11900" w:h="16951" w:orient="portrait"/>
          <w:cols w:equalWidth="0" w:num="2">
            <w:col w:w="4720" w:space="220"/>
            <w:col w:w="4700"/>
          </w:cols>
          <w:pgMar w:left="1120" w:top="645" w:right="1146" w:bottom="415" w:gutter="0" w:footer="0" w:header="0"/>
          <w:type w:val="continuous"/>
        </w:sectPr>
      </w:pPr>
    </w:p>
    <w:p>
      <w:pPr>
        <w:ind w:left="2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пры_зджаць, бязвы_зны, ад’_зджаць.</w:t>
      </w:r>
    </w:p>
    <w:p>
      <w:pPr>
        <w:ind w:left="30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Заўвага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 параўнанні з папярэдняй рэдак-</w:t>
      </w:r>
    </w:p>
    <w:p>
      <w:pPr>
        <w:ind w:left="2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цыяй словы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дзявяты, дзясяты, сямнаццаць, ва-</w:t>
      </w:r>
    </w:p>
    <w:p>
      <w:pPr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сямнаццаць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і вытворныя ад іх не з’яўляюцца</w:t>
      </w:r>
    </w:p>
    <w:p>
      <w:pPr>
        <w:ind w:left="2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выключэннямі з правіла перадачы якання на</w:t>
      </w:r>
    </w:p>
    <w:p>
      <w:pPr>
        <w:ind w:left="2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пісьме (гл. § 6 Правіл).</w:t>
      </w:r>
    </w:p>
    <w:p>
      <w:pPr>
        <w:ind w:left="300"/>
        <w:spacing w:after="0" w:line="19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5"/>
          <w:szCs w:val="15"/>
          <w:b w:val="1"/>
          <w:bCs w:val="1"/>
          <w:color w:val="auto"/>
        </w:rPr>
        <w:t xml:space="preserve">Заданне 2. </w:t>
      </w:r>
      <w:r>
        <w:rPr>
          <w:rFonts w:ascii="Gabriola" w:cs="Gabriola" w:eastAsia="Gabriola" w:hAnsi="Gabriola"/>
          <w:sz w:val="15"/>
          <w:szCs w:val="15"/>
          <w:color w:val="auto"/>
        </w:rPr>
        <w:t>Устаўце на месцы пропускаў літары.</w:t>
      </w:r>
    </w:p>
    <w:p>
      <w:pPr>
        <w:ind w:left="20"/>
        <w:spacing w:after="0" w:line="18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8"/>
          <w:szCs w:val="18"/>
          <w:color w:val="auto"/>
        </w:rPr>
        <w:t>У дужках пазначце, да якой групы належыць кожнае</w:t>
      </w:r>
    </w:p>
    <w:p>
      <w:pPr>
        <w:spacing w:after="0" w:line="18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8"/>
          <w:szCs w:val="18"/>
          <w:color w:val="auto"/>
        </w:rPr>
        <w:t>слова: 1) словы, у якіх адбываецца яканне; 2) запа-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firstLine="12"/>
        <w:spacing w:after="0" w:line="197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6"/>
          <w:szCs w:val="16"/>
          <w:color w:val="auto"/>
        </w:rPr>
        <w:t>Шэпт, стрэхі, кроў, жэмчуг, цэгла, рэчка, шэсць, ноч, грошы, бровы, чэрап, крошка, каноплі, чэрствы, жэрдка, вока, дрогкі, рэбры, шэры, гром, зачэрпнуты, шчэбет, скрогат, фронт, кватэра, мост, сустрэча, дровы, дрэва.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right="160" w:firstLine="11"/>
        <w:spacing w:after="0" w:line="20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5"/>
          <w:szCs w:val="15"/>
          <w:color w:val="auto"/>
        </w:rPr>
        <w:t>ДАВЕДКА. Брыво, вычарпаць, глытаць, грашовы, грымець, драўляны, дрывотня, дры-жаць, жамчужына, жардзіна, Замасточча, канапляны, ква-тарант, крывавы, крышыць, начны, пашарэць, прыфранта-вы, рабро, рачулка, скрыга-таць, страха, сустракацца, счарсцвелы, уваччу, цагляны, чарапны, шаптаць, шасцярня, шчабятаць.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951" w:orient="portrait"/>
          <w:cols w:equalWidth="0" w:num="3">
            <w:col w:w="4720" w:space="320"/>
            <w:col w:w="2100" w:space="240"/>
            <w:col w:w="2260"/>
          </w:cols>
          <w:pgMar w:left="1120" w:top="645" w:right="1146" w:bottom="415" w:gutter="0" w:footer="0" w:header="0"/>
          <w:type w:val="continuous"/>
        </w:sectPr>
      </w:pPr>
    </w:p>
    <w:p>
      <w:pPr>
        <w:spacing w:after="0" w:line="18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8"/>
          <w:szCs w:val="18"/>
          <w:color w:val="auto"/>
        </w:rPr>
        <w:t>зычаныя словы, у якіх якання не бывае; 3) словы,</w:t>
      </w:r>
    </w:p>
    <w:p>
      <w:pPr>
        <w:ind w:left="20"/>
        <w:spacing w:after="0" w:line="18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8"/>
          <w:szCs w:val="18"/>
          <w:color w:val="auto"/>
        </w:rPr>
        <w:t>у якіх нязменна пішацца каранёвая (гістарычная,</w:t>
      </w:r>
    </w:p>
    <w:p>
      <w:pPr>
        <w:spacing w:after="0" w:line="18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8"/>
          <w:szCs w:val="18"/>
          <w:color w:val="auto"/>
        </w:rPr>
        <w:t xml:space="preserve">спрадвечная) літара </w:t>
      </w:r>
      <w:r>
        <w:rPr>
          <w:rFonts w:ascii="Gabriola" w:cs="Gabriola" w:eastAsia="Gabriola" w:hAnsi="Gabriola"/>
          <w:sz w:val="18"/>
          <w:szCs w:val="18"/>
          <w:i w:val="1"/>
          <w:iCs w:val="1"/>
          <w:color w:val="auto"/>
        </w:rPr>
        <w:t>я</w:t>
      </w:r>
      <w:r>
        <w:rPr>
          <w:rFonts w:ascii="Gabriola" w:cs="Gabriola" w:eastAsia="Gabriola" w:hAnsi="Gabriola"/>
          <w:sz w:val="18"/>
          <w:szCs w:val="1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Кл_новы ( ), к_раміка ( ), _фрэйтар ( ), за_ц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 ), дз_журны ( ), _равыя ( ), г_рой ( ), с_мнац-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jc w:val="both"/>
        <w:ind w:firstLine="296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8"/>
          <w:szCs w:val="18"/>
          <w:b w:val="1"/>
          <w:bCs w:val="1"/>
          <w:color w:val="auto"/>
        </w:rPr>
        <w:t xml:space="preserve">Заданне 5. </w:t>
      </w:r>
      <w:r>
        <w:rPr>
          <w:rFonts w:ascii="Gabriola" w:cs="Gabriola" w:eastAsia="Gabriola" w:hAnsi="Gabriola"/>
          <w:sz w:val="18"/>
          <w:szCs w:val="18"/>
          <w:color w:val="auto"/>
        </w:rPr>
        <w:t>Разгледзьце схему. Растлумачце зна-чэнні слоў-прыкладаў (гл. правы слупок). Растлумач-це, чаму іх правапіс варта правяраць па слоўніку.</w:t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ind w:firstLine="4"/>
        <w:spacing w:after="0"/>
        <w:tabs>
          <w:tab w:leader="none" w:pos="162" w:val="left"/>
        </w:tabs>
        <w:numPr>
          <w:ilvl w:val="0"/>
          <w:numId w:val="3"/>
        </w:numPr>
        <w:rPr>
          <w:rFonts w:ascii="Gabriola" w:cs="Gabriola" w:eastAsia="Gabriola" w:hAnsi="Gabriola"/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кожным словам складзіце і запішыце словазлу-чэнне (гл. § 3 Правіл).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sectPr>
          <w:pgSz w:w="11900" w:h="16951" w:orient="portrait"/>
          <w:cols w:equalWidth="0" w:num="2">
            <w:col w:w="4720" w:space="220"/>
            <w:col w:w="4700"/>
          </w:cols>
          <w:pgMar w:left="1120" w:top="645" w:right="1146" w:bottom="415" w:gutter="0" w:footer="0" w:header="0"/>
          <w:type w:val="continuous"/>
        </w:sectPr>
      </w:pPr>
    </w:p>
    <w:p>
      <w:pPr>
        <w:jc w:val="center"/>
        <w:ind w:right="40"/>
        <w:spacing w:after="0" w:line="20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6"/>
          <w:szCs w:val="16"/>
          <w:color w:val="999999"/>
        </w:rPr>
        <w:t>Роднае слова 2011/1</w:t>
      </w:r>
    </w:p>
    <w:p>
      <w:pPr>
        <w:sectPr>
          <w:pgSz w:w="11900" w:h="16951" w:orient="portrait"/>
          <w:cols w:equalWidth="0" w:num="1">
            <w:col w:w="9640"/>
          </w:cols>
          <w:pgMar w:left="1120" w:top="645" w:right="1146" w:bottom="415" w:gutter="0" w:footer="0" w:header="0"/>
          <w:type w:val="continuous"/>
        </w:sectPr>
      </w:pPr>
    </w:p>
    <w:p>
      <w:pPr>
        <w:jc w:val="center"/>
        <w:ind w:right="-459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i w:val="1"/>
          <w:iCs w:val="1"/>
          <w:color w:val="auto"/>
        </w:rPr>
        <w:t>СВЯТЛАНА ЦЫБУЛЬСКАЯ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-99695</wp:posOffset>
                </wp:positionV>
                <wp:extent cx="29083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pt,-7.8499pt" to="25.4pt,-7.8499pt" o:allowincell="f" strokecolor="#7F7F7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-102870</wp:posOffset>
                </wp:positionV>
                <wp:extent cx="0" cy="29019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0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-8.0999pt" to="2.75pt,14.75pt" o:allowincell="f" strokecolor="#7F7F7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184150</wp:posOffset>
                </wp:positionV>
                <wp:extent cx="29083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pt,14.5pt" to="25.4pt,14.5pt" o:allowincell="f" strokecolor="#7F7F7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-102870</wp:posOffset>
                </wp:positionV>
                <wp:extent cx="0" cy="29019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0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15pt,-8.0999pt" to="25.15pt,14.75pt" o:allowincell="f" strokecolor="#7F7F7F" strokeweight="0.5pt"/>
            </w:pict>
          </mc:Fallback>
        </mc:AlternateContent>
      </w:r>
    </w:p>
    <w:p>
      <w:pPr>
        <w:ind w:left="180"/>
        <w:spacing w:after="0" w:line="1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68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-87630</wp:posOffset>
                </wp:positionV>
                <wp:extent cx="580263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41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9pt,-6.8999pt" to="481.8pt,-6.8999pt" o:allowincell="f" strokecolor="#7F7F7F" strokeweight="0.3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-66675</wp:posOffset>
                </wp:positionV>
                <wp:extent cx="580263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41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9pt,-5.2499pt" to="481.8pt,-5.2499pt" o:allowincell="f" strokecolor="#7F7F7F" strokeweight="0.3339pt"/>
            </w:pict>
          </mc:Fallback>
        </mc:AlternateContent>
      </w:r>
    </w:p>
    <w:p>
      <w:pPr>
        <w:spacing w:after="0" w:line="230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1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3"/>
                <w:szCs w:val="13"/>
                <w:i w:val="1"/>
                <w:iCs w:val="1"/>
                <w:color w:val="auto"/>
              </w:rPr>
              <w:t>валюцыя,</w:t>
            </w:r>
            <w:r>
              <w:rPr>
                <w:rFonts w:ascii="Gabriola" w:cs="Gabriola" w:eastAsia="Gabriola" w:hAnsi="Gabriola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 xml:space="preserve"> э</w:t>
            </w:r>
            <w:r>
              <w:rPr>
                <w:rFonts w:ascii="Gabriola" w:cs="Gabriola" w:eastAsia="Gabriola" w:hAnsi="Gabriola"/>
                <w:sz w:val="13"/>
                <w:szCs w:val="13"/>
                <w:i w:val="1"/>
                <w:iCs w:val="1"/>
                <w:color w:val="auto"/>
              </w:rPr>
              <w:t>каноміка,</w:t>
            </w:r>
            <w:r>
              <w:rPr>
                <w:rFonts w:ascii="Gabriola" w:cs="Gabriola" w:eastAsia="Gabriola" w:hAnsi="Gabriola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 xml:space="preserve"> э</w:t>
            </w:r>
            <w:r>
              <w:rPr>
                <w:rFonts w:ascii="Gabriola" w:cs="Gabriola" w:eastAsia="Gabriola" w:hAnsi="Gabriola"/>
                <w:sz w:val="13"/>
                <w:szCs w:val="13"/>
                <w:i w:val="1"/>
                <w:iCs w:val="1"/>
                <w:color w:val="auto"/>
              </w:rPr>
              <w:t>кватар,</w:t>
            </w:r>
          </w:p>
        </w:tc>
        <w:tc>
          <w:tcPr>
            <w:tcW w:w="4960" w:type="dxa"/>
            <w:vAlign w:val="bottom"/>
          </w:tcPr>
          <w:p>
            <w:pPr>
              <w:ind w:left="26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i w:val="1"/>
                <w:iCs w:val="1"/>
                <w:color w:val="auto"/>
              </w:rPr>
              <w:t>рэйсфедар, эспандар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… Аднак ненаціскныя фі-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У пачатку запазыча-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кіпаж,</w:t>
            </w: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 xml:space="preserve"> э</w:t>
            </w: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кскурсія,</w:t>
            </w: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 xml:space="preserve"> э</w:t>
            </w: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кспанат,</w:t>
            </w: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 xml:space="preserve"> э</w:t>
            </w: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к-</w:t>
            </w:r>
          </w:p>
        </w:tc>
        <w:tc>
          <w:tcPr>
            <w:tcW w:w="4960" w:type="dxa"/>
            <w:vAlign w:val="bottom"/>
          </w:tcPr>
          <w:p>
            <w:pPr>
              <w:ind w:left="26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7"/>
              </w:rPr>
              <w:t xml:space="preserve">налі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7"/>
              </w:rPr>
              <w:t>-эль, -эр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7"/>
              </w:rPr>
              <w:t xml:space="preserve"> ва ўласных імёнах іншамоўнага па-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0"/>
                <w:szCs w:val="10"/>
                <w:color w:val="auto"/>
              </w:rPr>
              <w:t xml:space="preserve">ных слоў літары </w:t>
            </w:r>
            <w:r>
              <w:rPr>
                <w:rFonts w:ascii="Gabriola" w:cs="Gabriola" w:eastAsia="Gabriola" w:hAnsi="Gabriola"/>
                <w:sz w:val="10"/>
                <w:szCs w:val="10"/>
                <w:i w:val="1"/>
                <w:iCs w:val="1"/>
                <w:color w:val="auto"/>
              </w:rPr>
              <w:t>э, е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0"/>
                <w:szCs w:val="10"/>
                <w:i w:val="1"/>
                <w:iCs w:val="1"/>
                <w:color w:val="auto"/>
              </w:rPr>
              <w:t xml:space="preserve">спарт, </w:t>
            </w:r>
            <w:r>
              <w:rPr>
                <w:rFonts w:ascii="Gabriola" w:cs="Gabriola" w:eastAsia="Gabriola" w:hAnsi="Gabriola"/>
                <w:sz w:val="10"/>
                <w:szCs w:val="10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0"/>
                <w:szCs w:val="10"/>
                <w:i w:val="1"/>
                <w:iCs w:val="1"/>
                <w:color w:val="auto"/>
              </w:rPr>
              <w:t xml:space="preserve">ксплуатацыя, </w:t>
            </w:r>
            <w:r>
              <w:rPr>
                <w:rFonts w:ascii="Gabriola" w:cs="Gabriola" w:eastAsia="Gabriola" w:hAnsi="Gabriola"/>
                <w:sz w:val="10"/>
                <w:szCs w:val="10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0"/>
                <w:szCs w:val="10"/>
                <w:i w:val="1"/>
                <w:iCs w:val="1"/>
                <w:color w:val="auto"/>
              </w:rPr>
              <w:t>кспрэс,</w:t>
            </w:r>
          </w:p>
        </w:tc>
        <w:tc>
          <w:tcPr>
            <w:tcW w:w="496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 xml:space="preserve">ходжання перадаюцца нязменна: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9"/>
              </w:rPr>
              <w:t>Ландэр, Одэр,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1"/>
                <w:szCs w:val="11"/>
                <w:color w:val="auto"/>
              </w:rPr>
              <w:t>як пад націскам, так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ластычны,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 xml:space="preserve"> э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літны,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 xml:space="preserve"> э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малевы,</w:t>
            </w: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4"/>
                <w:szCs w:val="14"/>
                <w:color w:val="auto"/>
              </w:rPr>
              <w:t>і не пад націскам</w:t>
            </w:r>
          </w:p>
        </w:tc>
        <w:tc>
          <w:tcPr>
            <w:tcW w:w="5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→</w:t>
            </w: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мблема,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 xml:space="preserve"> э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мігранцкі,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 xml:space="preserve"> э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пас,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 xml:space="preserve"> э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пі-</w:t>
            </w:r>
          </w:p>
        </w:tc>
        <w:tc>
          <w:tcPr>
            <w:tcW w:w="4960" w:type="dxa"/>
            <w:vAlign w:val="bottom"/>
          </w:tcPr>
          <w:p>
            <w:pPr>
              <w:ind w:left="2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Пітэр, Юпітэр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”.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4"/>
                <w:szCs w:val="14"/>
                <w:color w:val="auto"/>
              </w:rPr>
              <w:t>пішуцца ў адпавед-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 xml:space="preserve">дэмія, 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 xml:space="preserve">ра, 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 xml:space="preserve">рудыт, 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тымало-</w:t>
            </w:r>
          </w:p>
        </w:tc>
        <w:tc>
          <w:tcPr>
            <w:tcW w:w="4960" w:type="dxa"/>
            <w:vAlign w:val="bottom"/>
          </w:tcPr>
          <w:p>
            <w:pPr>
              <w:ind w:left="5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7"/>
                <w:szCs w:val="17"/>
                <w:b w:val="1"/>
                <w:bCs w:val="1"/>
                <w:color w:val="auto"/>
              </w:rPr>
              <w:t xml:space="preserve">Заданне 7. </w:t>
            </w:r>
            <w:r>
              <w:rPr>
                <w:rFonts w:ascii="Gabriola" w:cs="Gabriola" w:eastAsia="Gabriola" w:hAnsi="Gabriola"/>
                <w:sz w:val="17"/>
                <w:szCs w:val="17"/>
                <w:color w:val="auto"/>
              </w:rPr>
              <w:t>Размяркуйце складаныя словы 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8"/>
                <w:szCs w:val="8"/>
                <w:color w:val="auto"/>
              </w:rPr>
              <w:t>насці з літаратурным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8"/>
                <w:szCs w:val="8"/>
                <w:i w:val="1"/>
                <w:iCs w:val="1"/>
                <w:color w:val="auto"/>
              </w:rPr>
              <w:t xml:space="preserve">гія, </w:t>
            </w:r>
            <w:r>
              <w:rPr>
                <w:rFonts w:ascii="Gabriola" w:cs="Gabriola" w:eastAsia="Gabriola" w:hAnsi="Gabriola"/>
                <w:sz w:val="8"/>
                <w:szCs w:val="8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8"/>
                <w:szCs w:val="8"/>
                <w:i w:val="1"/>
                <w:iCs w:val="1"/>
                <w:color w:val="auto"/>
              </w:rPr>
              <w:t xml:space="preserve">тычна, </w:t>
            </w:r>
            <w:r>
              <w:rPr>
                <w:rFonts w:ascii="Gabriola" w:cs="Gabriola" w:eastAsia="Gabriola" w:hAnsi="Gabriola"/>
                <w:sz w:val="8"/>
                <w:szCs w:val="8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8"/>
                <w:szCs w:val="8"/>
                <w:i w:val="1"/>
                <w:iCs w:val="1"/>
                <w:color w:val="auto"/>
              </w:rPr>
              <w:t xml:space="preserve">фект, </w:t>
            </w:r>
            <w:r>
              <w:rPr>
                <w:rFonts w:ascii="Gabriola" w:cs="Gabriola" w:eastAsia="Gabriola" w:hAnsi="Gabriola"/>
                <w:sz w:val="8"/>
                <w:szCs w:val="8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8"/>
                <w:szCs w:val="8"/>
                <w:i w:val="1"/>
                <w:iCs w:val="1"/>
                <w:color w:val="auto"/>
              </w:rPr>
              <w:t>цюд;</w:t>
            </w:r>
          </w:p>
        </w:tc>
        <w:tc>
          <w:tcPr>
            <w:tcW w:w="4960" w:type="dxa"/>
            <w:vAlign w:val="bottom"/>
            <w:vMerge w:val="restart"/>
          </w:tcPr>
          <w:p>
            <w:pPr>
              <w:ind w:left="26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дзве групы: 1 – словы, у першай частцы якіх трэба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3"/>
                <w:szCs w:val="13"/>
                <w:color w:val="auto"/>
              </w:rPr>
              <w:t>вымаўленнем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3"/>
                <w:szCs w:val="13"/>
                <w:i w:val="1"/>
                <w:iCs w:val="1"/>
                <w:color w:val="auto"/>
              </w:rPr>
              <w:t>гер,</w:t>
            </w:r>
            <w:r>
              <w:rPr>
                <w:rFonts w:ascii="Gabriola" w:cs="Gabriola" w:eastAsia="Gabriola" w:hAnsi="Gabriola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 xml:space="preserve"> е</w:t>
            </w:r>
            <w:r>
              <w:rPr>
                <w:rFonts w:ascii="Gabriola" w:cs="Gabriola" w:eastAsia="Gabriola" w:hAnsi="Gabriola"/>
                <w:sz w:val="13"/>
                <w:szCs w:val="13"/>
                <w:i w:val="1"/>
                <w:iCs w:val="1"/>
                <w:color w:val="auto"/>
              </w:rPr>
              <w:t>піскап,</w:t>
            </w:r>
            <w:r>
              <w:rPr>
                <w:rFonts w:ascii="Gabriola" w:cs="Gabriola" w:eastAsia="Gabriola" w:hAnsi="Gabriola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 xml:space="preserve"> Е</w:t>
            </w:r>
            <w:r>
              <w:rPr>
                <w:rFonts w:ascii="Gabriola" w:cs="Gabriola" w:eastAsia="Gabriola" w:hAnsi="Gabriola"/>
                <w:sz w:val="13"/>
                <w:szCs w:val="13"/>
                <w:i w:val="1"/>
                <w:iCs w:val="1"/>
                <w:color w:val="auto"/>
              </w:rPr>
              <w:t>гіпет,</w:t>
            </w:r>
            <w:r>
              <w:rPr>
                <w:rFonts w:ascii="Gabriola" w:cs="Gabriola" w:eastAsia="Gabriola" w:hAnsi="Gabriola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 xml:space="preserve"> Е</w:t>
            </w:r>
            <w:r>
              <w:rPr>
                <w:rFonts w:ascii="Gabriola" w:cs="Gabriola" w:eastAsia="Gabriola" w:hAnsi="Gabriola"/>
                <w:sz w:val="13"/>
                <w:szCs w:val="13"/>
                <w:i w:val="1"/>
                <w:iCs w:val="1"/>
                <w:color w:val="auto"/>
              </w:rPr>
              <w:t>ўропа,</w:t>
            </w: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ўрапейскі,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 xml:space="preserve"> Е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рэван</w:t>
            </w:r>
          </w:p>
        </w:tc>
        <w:tc>
          <w:tcPr>
            <w:tcW w:w="4960" w:type="dxa"/>
            <w:vAlign w:val="bottom"/>
          </w:tcPr>
          <w:p>
            <w:pPr>
              <w:ind w:left="26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 xml:space="preserve">ўставіць літару </w:t>
            </w: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а</w:t>
            </w: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; 2 – словы, у першай частцы якіх пі-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2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8"/>
                <w:szCs w:val="18"/>
                <w:color w:val="auto"/>
              </w:rPr>
              <w:t xml:space="preserve">шацца літара </w:t>
            </w:r>
            <w:r>
              <w:rPr>
                <w:rFonts w:ascii="Gabriola" w:cs="Gabriola" w:eastAsia="Gabriola" w:hAnsi="Gabriola"/>
                <w:sz w:val="18"/>
                <w:szCs w:val="18"/>
                <w:i w:val="1"/>
                <w:iCs w:val="1"/>
                <w:color w:val="auto"/>
              </w:rPr>
              <w:t>о</w:t>
            </w:r>
            <w:r>
              <w:rPr>
                <w:rFonts w:ascii="Gabriola" w:cs="Gabriola" w:eastAsia="Gabriola" w:hAnsi="Gabriola"/>
                <w:sz w:val="18"/>
                <w:szCs w:val="18"/>
                <w:color w:val="auto"/>
              </w:rPr>
              <w:t xml:space="preserve">. Растлумачце правапіс </w:t>
            </w:r>
            <w:r>
              <w:rPr>
                <w:rFonts w:ascii="Gabriola" w:cs="Gabriola" w:eastAsia="Gabriola" w:hAnsi="Gabriola"/>
                <w:sz w:val="18"/>
                <w:szCs w:val="18"/>
                <w:i w:val="1"/>
                <w:iCs w:val="1"/>
                <w:color w:val="auto"/>
              </w:rPr>
              <w:t>о, а</w:t>
            </w:r>
            <w:r>
              <w:rPr>
                <w:rFonts w:ascii="Gabriola" w:cs="Gabriola" w:eastAsia="Gabriola" w:hAnsi="Gabriola"/>
                <w:sz w:val="18"/>
                <w:szCs w:val="18"/>
                <w:color w:val="auto"/>
              </w:rPr>
              <w:t xml:space="preserve"> ў першай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аташ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, галіф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, дэкальт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, куп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,</w:t>
            </w:r>
          </w:p>
        </w:tc>
        <w:tc>
          <w:tcPr>
            <w:tcW w:w="4960" w:type="dxa"/>
            <w:vAlign w:val="bottom"/>
          </w:tcPr>
          <w:p>
            <w:pPr>
              <w:ind w:left="26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4"/>
                <w:szCs w:val="14"/>
                <w:color w:val="auto"/>
              </w:rPr>
              <w:t>частцы складаных слоў. Падкрэсліце часткі, якія пі-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82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color w:val="auto"/>
              </w:rPr>
              <w:t>На канцы запазы-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→</w:t>
            </w: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8"/>
                <w:szCs w:val="8"/>
                <w:i w:val="1"/>
                <w:iCs w:val="1"/>
                <w:color w:val="auto"/>
              </w:rPr>
              <w:t>каф</w:t>
            </w:r>
            <w:r>
              <w:rPr>
                <w:rFonts w:ascii="Gabriola" w:cs="Gabriola" w:eastAsia="Gabriola" w:hAnsi="Gabriola"/>
                <w:sz w:val="8"/>
                <w:szCs w:val="8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8"/>
                <w:szCs w:val="8"/>
                <w:i w:val="1"/>
                <w:iCs w:val="1"/>
                <w:color w:val="auto"/>
              </w:rPr>
              <w:t>, кашн</w:t>
            </w:r>
            <w:r>
              <w:rPr>
                <w:rFonts w:ascii="Gabriola" w:cs="Gabriola" w:eastAsia="Gabriola" w:hAnsi="Gabriola"/>
                <w:sz w:val="8"/>
                <w:szCs w:val="8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8"/>
                <w:szCs w:val="8"/>
                <w:i w:val="1"/>
                <w:iCs w:val="1"/>
                <w:color w:val="auto"/>
              </w:rPr>
              <w:t>, карат</w:t>
            </w:r>
            <w:r>
              <w:rPr>
                <w:rFonts w:ascii="Gabriola" w:cs="Gabriola" w:eastAsia="Gabriola" w:hAnsi="Gabriola"/>
                <w:sz w:val="8"/>
                <w:szCs w:val="8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8"/>
                <w:szCs w:val="8"/>
                <w:i w:val="1"/>
                <w:iCs w:val="1"/>
                <w:color w:val="auto"/>
              </w:rPr>
              <w:t>, кава</w:t>
            </w:r>
          </w:p>
        </w:tc>
        <w:tc>
          <w:tcPr>
            <w:tcW w:w="4960" w:type="dxa"/>
            <w:vAlign w:val="bottom"/>
            <w:vMerge w:val="restart"/>
          </w:tcPr>
          <w:p>
            <w:pPr>
              <w:ind w:left="26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0"/>
                <w:szCs w:val="20"/>
                <w:color w:val="auto"/>
              </w:rPr>
              <w:t>шуцца нязменна.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лат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, рэзюм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, азбука Морз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,</w:t>
            </w: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4"/>
                <w:szCs w:val="14"/>
                <w:color w:val="auto"/>
              </w:rPr>
              <w:t>чаных нязменных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i w:val="1"/>
                <w:iCs w:val="1"/>
                <w:color w:val="auto"/>
              </w:rPr>
              <w:t>Душанб</w:t>
            </w: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э</w:t>
            </w:r>
          </w:p>
        </w:tc>
        <w:tc>
          <w:tcPr>
            <w:tcW w:w="4960" w:type="dxa"/>
            <w:vAlign w:val="bottom"/>
          </w:tcPr>
          <w:p>
            <w:pPr>
              <w:ind w:left="54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В_даправодны, в_дасховішча; р_знкаляро-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8"/>
                <w:szCs w:val="8"/>
                <w:color w:val="auto"/>
              </w:rPr>
              <w:t>слоў пасля зычных,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60" w:type="dxa"/>
            <w:vAlign w:val="bottom"/>
            <w:vMerge w:val="restart"/>
          </w:tcPr>
          <w:p>
            <w:pPr>
              <w:ind w:left="26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вы, р_знабаковы, с_лездабыча, с_лякоп; з_лата-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9"/>
                <w:szCs w:val="9"/>
                <w:color w:val="auto"/>
              </w:rPr>
              <w:t xml:space="preserve">акрамя </w:t>
            </w:r>
            <w:r>
              <w:rPr>
                <w:rFonts w:ascii="Gabriola" w:cs="Gabriola" w:eastAsia="Gabriola" w:hAnsi="Gabriola"/>
                <w:sz w:val="9"/>
                <w:szCs w:val="9"/>
                <w:i w:val="1"/>
                <w:iCs w:val="1"/>
                <w:color w:val="auto"/>
              </w:rPr>
              <w:t>л, к</w:t>
            </w:r>
            <w:r>
              <w:rPr>
                <w:rFonts w:ascii="Gabriola" w:cs="Gabriola" w:eastAsia="Gabriola" w:hAnsi="Gabriola"/>
                <w:sz w:val="9"/>
                <w:szCs w:val="9"/>
                <w:color w:val="auto"/>
              </w:rPr>
              <w:t xml:space="preserve">, пішацца </w:t>
            </w:r>
            <w:r>
              <w:rPr>
                <w:rFonts w:ascii="Gabriola" w:cs="Gabriola" w:eastAsia="Gabriola" w:hAnsi="Gabriola"/>
                <w:sz w:val="9"/>
                <w:szCs w:val="9"/>
                <w:i w:val="1"/>
                <w:iCs w:val="1"/>
                <w:color w:val="auto"/>
              </w:rPr>
              <w:t>э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→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2"/>
                <w:szCs w:val="12"/>
                <w:i w:val="1"/>
                <w:iCs w:val="1"/>
                <w:color w:val="auto"/>
              </w:rPr>
              <w:t>дась</w:t>
            </w:r>
            <w:r>
              <w:rPr>
                <w:rFonts w:ascii="Gabriola" w:cs="Gabriola" w:eastAsia="Gabriola" w:hAnsi="Gabriola"/>
                <w:sz w:val="12"/>
                <w:szCs w:val="12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2"/>
                <w:szCs w:val="12"/>
                <w:i w:val="1"/>
                <w:iCs w:val="1"/>
                <w:color w:val="auto"/>
              </w:rPr>
              <w:t>, дэфіл</w:t>
            </w:r>
            <w:r>
              <w:rPr>
                <w:rFonts w:ascii="Gabriola" w:cs="Gabriola" w:eastAsia="Gabriola" w:hAnsi="Gabriola"/>
                <w:sz w:val="12"/>
                <w:szCs w:val="12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2"/>
                <w:szCs w:val="12"/>
                <w:i w:val="1"/>
                <w:iCs w:val="1"/>
                <w:color w:val="auto"/>
              </w:rPr>
              <w:t>, жэл</w:t>
            </w:r>
            <w:r>
              <w:rPr>
                <w:rFonts w:ascii="Gabriola" w:cs="Gabriola" w:eastAsia="Gabriola" w:hAnsi="Gabriola"/>
                <w:sz w:val="12"/>
                <w:szCs w:val="12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2"/>
                <w:szCs w:val="12"/>
                <w:i w:val="1"/>
                <w:iCs w:val="1"/>
                <w:color w:val="auto"/>
              </w:rPr>
              <w:t>, камюнік</w:t>
            </w:r>
            <w:r>
              <w:rPr>
                <w:rFonts w:ascii="Gabriola" w:cs="Gabriola" w:eastAsia="Gabriola" w:hAnsi="Gabriola"/>
                <w:sz w:val="12"/>
                <w:szCs w:val="12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2"/>
                <w:szCs w:val="12"/>
                <w:i w:val="1"/>
                <w:iCs w:val="1"/>
                <w:color w:val="auto"/>
              </w:rPr>
              <w:t>,</w:t>
            </w:r>
          </w:p>
        </w:tc>
        <w:tc>
          <w:tcPr>
            <w:tcW w:w="4960" w:type="dxa"/>
            <w:vAlign w:val="bottom"/>
          </w:tcPr>
          <w:p>
            <w:pPr>
              <w:ind w:left="2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верхі, з_латашукальнік; шт_дзень, шт_тыднёва;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пік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, сальта-мартал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, філ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е</w:t>
            </w:r>
          </w:p>
        </w:tc>
        <w:tc>
          <w:tcPr>
            <w:tcW w:w="496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кін_аматар, кін_стужка; м_тагонка, м_тацыкл,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60" w:type="dxa"/>
            <w:vAlign w:val="bottom"/>
            <w:vMerge w:val="restart"/>
          </w:tcPr>
          <w:p>
            <w:pPr>
              <w:ind w:left="26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м_табудаўніцтва; сл_ваўжыванне, сл_ва-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3"/>
                <w:szCs w:val="13"/>
                <w:i w:val="1"/>
                <w:iCs w:val="1"/>
                <w:color w:val="auto"/>
              </w:rPr>
              <w:t>б</w:t>
            </w:r>
            <w:r>
              <w:rPr>
                <w:rFonts w:ascii="Gabriola" w:cs="Gabriola" w:eastAsia="Gabriola" w:hAnsi="Gabriola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3"/>
                <w:szCs w:val="13"/>
                <w:i w:val="1"/>
                <w:iCs w:val="1"/>
                <w:color w:val="auto"/>
              </w:rPr>
              <w:t>з, б</w:t>
            </w:r>
            <w:r>
              <w:rPr>
                <w:rFonts w:ascii="Gabriola" w:cs="Gabriola" w:eastAsia="Gabriola" w:hAnsi="Gabriola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3"/>
                <w:szCs w:val="13"/>
                <w:i w:val="1"/>
                <w:iCs w:val="1"/>
                <w:color w:val="auto"/>
              </w:rPr>
              <w:t>жавы, інтэрн</w:t>
            </w:r>
            <w:r>
              <w:rPr>
                <w:rFonts w:ascii="Gabriola" w:cs="Gabriola" w:eastAsia="Gabriola" w:hAnsi="Gabriola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3"/>
                <w:szCs w:val="13"/>
                <w:i w:val="1"/>
                <w:iCs w:val="1"/>
                <w:color w:val="auto"/>
              </w:rPr>
              <w:t>т, ка-</w:t>
            </w: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6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форма; сл_валюб, сл_валюбівы; выс_каякас-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→</w:t>
            </w: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п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ла, маян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з, м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бля, пан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ль,</w:t>
            </w: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сурв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тка, с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рвіс, тун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ль,</w:t>
            </w:r>
          </w:p>
        </w:tc>
        <w:tc>
          <w:tcPr>
            <w:tcW w:w="4960" w:type="dxa"/>
            <w:vAlign w:val="bottom"/>
            <w:vMerge w:val="restart"/>
          </w:tcPr>
          <w:p>
            <w:pPr>
              <w:ind w:left="2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ны, выс_каадукаваны; к_негадоўля, к_нявод;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color w:val="auto"/>
              </w:rPr>
              <w:t>Пасля губных зычных,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экз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э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мпляр, эс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э</w:t>
            </w:r>
          </w:p>
        </w:tc>
        <w:tc>
          <w:tcPr>
            <w:tcW w:w="4960" w:type="dxa"/>
            <w:vAlign w:val="bottom"/>
            <w:vMerge w:val="restart"/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в_семсот, в_сьмідзясяты; ст_гадовы, ст_год-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3"/>
                <w:szCs w:val="13"/>
                <w:color w:val="auto"/>
              </w:rPr>
              <w:t xml:space="preserve">а таксама пасля </w:t>
            </w:r>
            <w:r>
              <w:rPr>
                <w:rFonts w:ascii="Gabriola" w:cs="Gabriola" w:eastAsia="Gabriola" w:hAnsi="Gabriola"/>
                <w:sz w:val="13"/>
                <w:szCs w:val="13"/>
                <w:i w:val="1"/>
                <w:iCs w:val="1"/>
                <w:color w:val="auto"/>
              </w:rPr>
              <w:t>з, с, н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6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дзе; мн_газначны, мн_гагалосы; п_лівітаміны,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0"/>
                <w:szCs w:val="10"/>
                <w:color w:val="auto"/>
              </w:rPr>
              <w:t xml:space="preserve">літары </w:t>
            </w:r>
            <w:r>
              <w:rPr>
                <w:rFonts w:ascii="Gabriola" w:cs="Gabriola" w:eastAsia="Gabriola" w:hAnsi="Gabriola"/>
                <w:sz w:val="10"/>
                <w:szCs w:val="10"/>
                <w:i w:val="1"/>
                <w:iCs w:val="1"/>
                <w:color w:val="auto"/>
              </w:rPr>
              <w:t>э, е</w:t>
            </w:r>
            <w:r>
              <w:rPr>
                <w:rFonts w:ascii="Gabriola" w:cs="Gabriola" w:eastAsia="Gabriola" w:hAnsi="Gabriola"/>
                <w:sz w:val="10"/>
                <w:szCs w:val="10"/>
                <w:color w:val="auto"/>
              </w:rPr>
              <w:t xml:space="preserve"> пішуцца</w:t>
            </w: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3"/>
                <w:szCs w:val="13"/>
                <w:i w:val="1"/>
                <w:iCs w:val="1"/>
                <w:color w:val="auto"/>
              </w:rPr>
              <w:t>акс</w:t>
            </w:r>
            <w:r>
              <w:rPr>
                <w:rFonts w:ascii="Gabriola" w:cs="Gabriola" w:eastAsia="Gabriola" w:hAnsi="Gabriola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3"/>
                <w:szCs w:val="13"/>
                <w:i w:val="1"/>
                <w:iCs w:val="1"/>
                <w:color w:val="auto"/>
              </w:rPr>
              <w:t>суар, газ</w:t>
            </w:r>
            <w:r>
              <w:rPr>
                <w:rFonts w:ascii="Gabriola" w:cs="Gabriola" w:eastAsia="Gabriola" w:hAnsi="Gabriola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3"/>
                <w:szCs w:val="13"/>
                <w:i w:val="1"/>
                <w:iCs w:val="1"/>
                <w:color w:val="auto"/>
              </w:rPr>
              <w:t>та, м</w:t>
            </w:r>
            <w:r>
              <w:rPr>
                <w:rFonts w:ascii="Gabriola" w:cs="Gabriola" w:eastAsia="Gabriola" w:hAnsi="Gabriola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3"/>
                <w:szCs w:val="13"/>
                <w:i w:val="1"/>
                <w:iCs w:val="1"/>
                <w:color w:val="auto"/>
              </w:rPr>
              <w:t>даль,</w:t>
            </w: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згодна з літаратур-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960" w:type="dxa"/>
            <w:vAlign w:val="bottom"/>
            <w:vMerge w:val="restart"/>
          </w:tcPr>
          <w:p>
            <w:pPr>
              <w:ind w:left="2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п_ліклініка; чырв_наносы, чырв_нагаловік;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м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н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джм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нт, нав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ла, н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рвы,</w:t>
            </w: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3"/>
                <w:szCs w:val="13"/>
                <w:color w:val="auto"/>
              </w:rPr>
              <w:t>ным вымаўленнем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→</w:t>
            </w: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парлам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нт, персп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ктыва,</w:t>
            </w:r>
          </w:p>
        </w:tc>
        <w:tc>
          <w:tcPr>
            <w:tcW w:w="4960" w:type="dxa"/>
            <w:vAlign w:val="bottom"/>
          </w:tcPr>
          <w:p>
            <w:pPr>
              <w:ind w:lef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к_нтрігра, к_нтрмеры; кар_ткатэрміновы,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пра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кт, рэз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рвуар, с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нса-</w:t>
            </w:r>
          </w:p>
        </w:tc>
        <w:tc>
          <w:tcPr>
            <w:tcW w:w="496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кар_ткашэрсны.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цыя, с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рвіз, шын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ль, эл</w:t>
            </w:r>
            <w:r>
              <w:rPr>
                <w:rFonts w:ascii="Gabriola" w:cs="Gabriola" w:eastAsia="Gabriola" w:hAnsi="Gabriola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1"/>
                <w:szCs w:val="11"/>
                <w:i w:val="1"/>
                <w:iCs w:val="1"/>
                <w:color w:val="auto"/>
              </w:rPr>
              <w:t>гія,</w:t>
            </w:r>
          </w:p>
        </w:tc>
        <w:tc>
          <w:tcPr>
            <w:tcW w:w="4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эл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гантны, эф</w:t>
            </w: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е</w:t>
            </w:r>
            <w:r>
              <w:rPr>
                <w:rFonts w:ascii="Gabriola" w:cs="Gabriola" w:eastAsia="Gabriola" w:hAnsi="Gabriola"/>
                <w:sz w:val="14"/>
                <w:szCs w:val="14"/>
                <w:i w:val="1"/>
                <w:iCs w:val="1"/>
                <w:color w:val="auto"/>
              </w:rPr>
              <w:t>кт</w:t>
            </w: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951" w:orient="portrait"/>
          <w:cols w:equalWidth="0" w:num="1">
            <w:col w:w="9680"/>
          </w:cols>
          <w:pgMar w:left="1140" w:top="645" w:right="1086" w:bottom="415" w:gutter="0" w:footer="0" w:header="0"/>
        </w:sectPr>
      </w:pP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40" w:firstLine="284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Заўвага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Напісанне многіх слоў (напрыклад,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экз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э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мпляр, маян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э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з, тун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э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ль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 адрозніваецца ад та-го, як падавалася ў слоўніках папярэдніх гадоў.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60" w:right="20" w:firstLine="284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7"/>
          <w:szCs w:val="17"/>
          <w:b w:val="1"/>
          <w:bCs w:val="1"/>
          <w:color w:val="auto"/>
        </w:rPr>
        <w:t xml:space="preserve">Заданне 6. </w:t>
      </w:r>
      <w:r>
        <w:rPr>
          <w:rFonts w:ascii="Gabriola" w:cs="Gabriola" w:eastAsia="Gabriola" w:hAnsi="Gabriola"/>
          <w:sz w:val="17"/>
          <w:szCs w:val="17"/>
          <w:color w:val="auto"/>
        </w:rPr>
        <w:t>Устаўце патрэбную літару. У адпавед-най графе табліцы пастаўце знак + (плюс).</w:t>
      </w:r>
    </w:p>
    <w:p>
      <w:pPr>
        <w:spacing w:after="0" w:line="9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9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color w:val="auto"/>
              </w:rPr>
              <w:t>Слова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i w:val="1"/>
                <w:iCs w:val="1"/>
                <w:color w:val="auto"/>
              </w:rPr>
              <w:t>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i w:val="1"/>
                <w:iCs w:val="1"/>
                <w:color w:val="auto"/>
              </w:rPr>
              <w:t>э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i w:val="1"/>
                <w:iCs w:val="1"/>
                <w:color w:val="auto"/>
              </w:rPr>
              <w:t>ы</w:t>
            </w: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р_спубліка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р_жым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камп’ют_р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правайд_р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хар_ограф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пра_кзаменаваць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рэпетыт_р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вуліца Ланд_ра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не_каномны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інж_нер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адр_с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рака Од_р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менедж_р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планета Юпіт_р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бухгалт_р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бр_зент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літ_ратура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поч_рк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ар_ндатар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фламаст_р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інт_лігент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ц_рымонія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+</w:t>
            </w:r>
          </w:p>
        </w:tc>
      </w:tr>
    </w:tbl>
    <w:p>
      <w:pPr>
        <w:spacing w:after="0" w:line="56" w:lineRule="exact"/>
        <w:rPr>
          <w:sz w:val="20"/>
          <w:szCs w:val="20"/>
          <w:color w:val="auto"/>
        </w:rPr>
      </w:pPr>
    </w:p>
    <w:p>
      <w:pPr>
        <w:jc w:val="both"/>
        <w:ind w:firstLine="332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Заўвага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 Параўноўваючы дзве рэдакцыі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правіл, звяртаем увагу на п. 6 § 4 апошняй рэдак-цыі, у адпаведнасці з якім “ненаціскныя фіналі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-эль, -эр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 запазычаных словах перадаюцца як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-аль, -ар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шніцаль, шпаталь, міталь, камп’ютар,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-19"/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3"/>
          <w:szCs w:val="13"/>
          <w:b w:val="1"/>
          <w:bCs w:val="1"/>
          <w:color w:val="auto"/>
        </w:rPr>
        <w:t>ТЭМА 3.</w:t>
      </w:r>
    </w:p>
    <w:p>
      <w:pPr>
        <w:jc w:val="center"/>
        <w:spacing w:after="0" w:line="18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8"/>
          <w:szCs w:val="18"/>
          <w:b w:val="1"/>
          <w:bCs w:val="1"/>
          <w:color w:val="auto"/>
        </w:rPr>
        <w:t>ПРАВАПІС НЕКАТОРЫХ СПАЛУЧЭННЯЎ ЗЫЧНЫХ</w:t>
      </w:r>
    </w:p>
    <w:p>
      <w:pPr>
        <w:jc w:val="both"/>
        <w:ind w:left="40" w:firstLine="284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8"/>
          <w:szCs w:val="18"/>
          <w:b w:val="1"/>
          <w:bCs w:val="1"/>
          <w:color w:val="auto"/>
        </w:rPr>
        <w:t xml:space="preserve">Заданне 8. </w:t>
      </w:r>
      <w:r>
        <w:rPr>
          <w:rFonts w:ascii="Gabriola" w:cs="Gabriola" w:eastAsia="Gabriola" w:hAnsi="Gabriola"/>
          <w:sz w:val="18"/>
          <w:szCs w:val="18"/>
          <w:color w:val="auto"/>
        </w:rPr>
        <w:t>Запішыце словы па-беларуску. Пра-вапіс зычных растлумачце.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jc w:val="both"/>
        <w:ind w:left="40" w:firstLine="282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Областной (город), капустный (лист), позд-но, ненавистный, проездной, контрастный, десантный, миллиардный, компостный, счас-тливый, милосердный, радостный, крещеный, Рембрандт, постный, лестница, форпостный, жалостливый, Шмидт, сверкнуть, мститель-ный, опоздать, скоростной, Кронштадт, кон-текстный.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0" w:firstLine="298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Заўвага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У адрозненне ад папярэдняй рэдак-цыі напісанне слоў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кантрасны, фарпосны, ба-ласны, аванпосны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падпарадкоўваецца агульнаму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правілу (раней гэтыя словы з’яўляліся выклю-чэннямі).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1180"/>
        <w:spacing w:after="0"/>
        <w:tabs>
          <w:tab w:leader="none" w:pos="3440" w:val="left"/>
        </w:tabs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b w:val="1"/>
          <w:bCs w:val="1"/>
          <w:color w:val="auto"/>
        </w:rPr>
        <w:t xml:space="preserve">ТЭМА 4. ПРАВАПІС ЛІТАР </w:t>
      </w:r>
      <w:r>
        <w:rPr>
          <w:rFonts w:ascii="Gabriola" w:cs="Gabriola" w:eastAsia="Gabriola" w:hAnsi="Gabriola"/>
          <w:sz w:val="19"/>
          <w:szCs w:val="19"/>
          <w:b w:val="1"/>
          <w:bCs w:val="1"/>
          <w:i w:val="1"/>
          <w:iCs w:val="1"/>
          <w:color w:val="auto"/>
        </w:rPr>
        <w:t>У</w:t>
      </w:r>
      <w:r>
        <w:rPr>
          <w:sz w:val="20"/>
          <w:szCs w:val="20"/>
          <w:color w:val="auto"/>
        </w:rPr>
        <w:tab/>
      </w:r>
      <w:r>
        <w:rPr>
          <w:rFonts w:ascii="Gabriola" w:cs="Gabriola" w:eastAsia="Gabriola" w:hAnsi="Gabriola"/>
          <w:sz w:val="19"/>
          <w:szCs w:val="19"/>
          <w:b w:val="1"/>
          <w:bCs w:val="1"/>
          <w:i w:val="1"/>
          <w:iCs w:val="1"/>
          <w:color w:val="auto"/>
        </w:rPr>
        <w:t>Ў</w:t>
      </w:r>
    </w:p>
    <w:p>
      <w:pPr>
        <w:jc w:val="both"/>
        <w:ind w:left="40" w:firstLine="294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8"/>
          <w:szCs w:val="18"/>
          <w:b w:val="1"/>
          <w:bCs w:val="1"/>
          <w:color w:val="auto"/>
        </w:rPr>
        <w:t xml:space="preserve">Заданне 9. </w:t>
      </w:r>
      <w:r>
        <w:rPr>
          <w:rFonts w:ascii="Gabriola" w:cs="Gabriola" w:eastAsia="Gabriola" w:hAnsi="Gabriola"/>
          <w:sz w:val="18"/>
          <w:szCs w:val="18"/>
          <w:color w:val="auto"/>
        </w:rPr>
        <w:t>Размяркуйце словы ў дзве групы: 1 –</w:t>
      </w:r>
      <w:r>
        <w:rPr>
          <w:rFonts w:ascii="Gabriola" w:cs="Gabriola" w:eastAsia="Gabriola" w:hAnsi="Gabriola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Gabriola" w:cs="Gabriola" w:eastAsia="Gabriola" w:hAnsi="Gabriola"/>
          <w:sz w:val="18"/>
          <w:szCs w:val="18"/>
          <w:color w:val="auto"/>
        </w:rPr>
        <w:t xml:space="preserve">словы, у якіх на месцы пропуску трэба ўставіць літа-ру </w:t>
      </w:r>
      <w:r>
        <w:rPr>
          <w:rFonts w:ascii="Gabriola" w:cs="Gabriola" w:eastAsia="Gabriola" w:hAnsi="Gabriola"/>
          <w:sz w:val="18"/>
          <w:szCs w:val="18"/>
          <w:i w:val="1"/>
          <w:iCs w:val="1"/>
          <w:color w:val="auto"/>
        </w:rPr>
        <w:t>ў</w:t>
      </w:r>
      <w:r>
        <w:rPr>
          <w:rFonts w:ascii="Gabriola" w:cs="Gabriola" w:eastAsia="Gabriola" w:hAnsi="Gabriola"/>
          <w:sz w:val="18"/>
          <w:szCs w:val="18"/>
          <w:color w:val="auto"/>
        </w:rPr>
        <w:t xml:space="preserve"> (нескладовае); 2 – словы, у якіх пішацца літара</w:t>
      </w:r>
    </w:p>
    <w:p>
      <w:pPr>
        <w:ind w:left="180" w:hanging="136"/>
        <w:spacing w:after="0" w:line="182" w:lineRule="auto"/>
        <w:tabs>
          <w:tab w:leader="none" w:pos="180" w:val="left"/>
        </w:tabs>
        <w:numPr>
          <w:ilvl w:val="0"/>
          <w:numId w:val="4"/>
        </w:numPr>
        <w:rPr>
          <w:rFonts w:ascii="Gabriola" w:cs="Gabriola" w:eastAsia="Gabriola" w:hAnsi="Gabriola"/>
          <w:sz w:val="18"/>
          <w:szCs w:val="18"/>
          <w:i w:val="1"/>
          <w:iCs w:val="1"/>
          <w:color w:val="auto"/>
        </w:rPr>
      </w:pPr>
      <w:r>
        <w:rPr>
          <w:rFonts w:ascii="Gabriola" w:cs="Gabriola" w:eastAsia="Gabriola" w:hAnsi="Gabriola"/>
          <w:sz w:val="18"/>
          <w:szCs w:val="18"/>
          <w:color w:val="auto"/>
        </w:rPr>
        <w:t>(складовае).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32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Наста_нік, а_дыторыя, э_каліпт, мастакі-_краінцы,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шлагба_м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кло_н, высакагорны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а_л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а_сяны,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рады_с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са_на, нака_т, радаснае “_ра”,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стра_с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 а_тсайдар,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ваку_м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 па_за,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фра_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Марта,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іна_гурацыя, ва _ніформе,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со_с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кансілі_м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ра-ка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_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са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эстраднае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шо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_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натары_с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ра_нд,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аква-ры_м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ба_л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 фізік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Ланда_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но_-ха_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 ла_ры,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опі_м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па-_чарашняму, ха_туры, ка_нер, э_рыка, фа_на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0" w:right="20" w:firstLine="4"/>
        <w:spacing w:after="0" w:line="226" w:lineRule="auto"/>
        <w:tabs>
          <w:tab w:leader="none" w:pos="18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флора, па-_сходняму,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тры_мф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 трэніро_ка, ледзь не _двая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музыка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-_нікум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шлагба_м.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ectPr>
          <w:pgSz w:w="11900" w:h="16951" w:orient="portrait"/>
          <w:cols w:equalWidth="0" w:num="2">
            <w:col w:w="4760" w:space="180"/>
            <w:col w:w="4740"/>
          </w:cols>
          <w:pgMar w:left="1140" w:top="645" w:right="1086" w:bottom="415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6"/>
          <w:szCs w:val="16"/>
          <w:color w:val="999999"/>
        </w:rPr>
        <w:t>Роднае слова 2011/1</w:t>
      </w:r>
    </w:p>
    <w:p>
      <w:pPr>
        <w:sectPr>
          <w:pgSz w:w="11900" w:h="16951" w:orient="portrait"/>
          <w:cols w:equalWidth="0" w:num="1">
            <w:col w:w="9680"/>
          </w:cols>
          <w:pgMar w:left="1140" w:top="645" w:right="1086" w:bottom="415" w:gutter="0" w:footer="0" w:header="0"/>
          <w:type w:val="continuous"/>
        </w:sectPr>
      </w:pPr>
    </w:p>
    <w:p>
      <w:pPr>
        <w:jc w:val="center"/>
        <w:ind w:right="5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i w:val="1"/>
          <w:iCs w:val="1"/>
          <w:color w:val="auto"/>
        </w:rPr>
        <w:t>МЕТОДЫКА І ВОПЫТ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-99695</wp:posOffset>
                </wp:positionV>
                <wp:extent cx="29083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8pt,-7.8499pt" to="479.7pt,-7.8499pt" o:allowincell="f" strokecolor="#7F7F7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-102870</wp:posOffset>
                </wp:positionV>
                <wp:extent cx="0" cy="29019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0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05pt,-8.0999pt" to="457.05pt,14.75pt" o:allowincell="f" strokecolor="#7F7F7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184150</wp:posOffset>
                </wp:positionV>
                <wp:extent cx="29083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8pt,14.5pt" to="479.7pt,14.5pt" o:allowincell="f" strokecolor="#7F7F7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-102870</wp:posOffset>
                </wp:positionV>
                <wp:extent cx="0" cy="29019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0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9.45pt,-8.0999pt" to="479.45pt,14.75pt" o:allowincell="f" strokecolor="#7F7F7F" strokeweight="0.5pt"/>
            </w:pict>
          </mc:Fallback>
        </mc:AlternateContent>
      </w:r>
    </w:p>
    <w:p>
      <w:pPr>
        <w:ind w:left="9260"/>
        <w:spacing w:after="0" w:line="1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69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-87630</wp:posOffset>
                </wp:positionV>
                <wp:extent cx="580199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41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-6.8999pt" to="457.3pt,-6.8999pt" o:allowincell="f" strokecolor="#7F7F7F" strokeweight="0.3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-66040</wp:posOffset>
                </wp:positionV>
                <wp:extent cx="580199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41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-5.1999pt" to="457.3pt,-5.1999pt" o:allowincell="f" strokecolor="#7F7F7F" strokeweight="0.333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171450</wp:posOffset>
            </wp:positionV>
            <wp:extent cx="1150620" cy="16967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69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left="2200" w:right="60"/>
        <w:spacing w:after="0" w:line="21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7"/>
          <w:szCs w:val="17"/>
          <w:b w:val="1"/>
          <w:bCs w:val="1"/>
          <w:i w:val="1"/>
          <w:iCs w:val="1"/>
          <w:color w:val="auto"/>
        </w:rPr>
        <w:t xml:space="preserve">Святлана Іванаўна Цыбульская </w:t>
      </w:r>
      <w:r>
        <w:rPr>
          <w:rFonts w:ascii="Gabriola" w:cs="Gabriola" w:eastAsia="Gabriola" w:hAnsi="Gabriola"/>
          <w:sz w:val="17"/>
          <w:szCs w:val="17"/>
          <w:i w:val="1"/>
          <w:iCs w:val="1"/>
          <w:color w:val="auto"/>
        </w:rPr>
        <w:t>– метадыст вучэбнага аддзела ДУА “Рэспубліканскі інстытут</w:t>
      </w:r>
      <w:r>
        <w:rPr>
          <w:rFonts w:ascii="Gabriola" w:cs="Gabriola" w:eastAsia="Gabriola" w:hAnsi="Gabriola"/>
          <w:sz w:val="17"/>
          <w:szCs w:val="17"/>
          <w:b w:val="1"/>
          <w:bCs w:val="1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17"/>
          <w:szCs w:val="17"/>
          <w:i w:val="1"/>
          <w:iCs w:val="1"/>
          <w:color w:val="auto"/>
        </w:rPr>
        <w:t>вышэйшай школы”. Закончыла Мінскі дзяржаўны педагагічны інстытут імя А. М. Горкага (1992), аспірантуру Інстытута літаратуры імя Янкі Купалы Акадэміі навук Рэспублікі Беларусь (1997). Настаўнічала ў г. Мінску. Аўтар вучэбных і метадычных дапаможнікаў для настаўнікаў і вучняў: “Беларуская мова: інтэнсіўны курс падрыхтоўкі да тэсціравання і экзамену” (2004), “Даведнік па беларускай арфаграфіі і пунктуацыі” (2005), “Вопыт выкарыстання сучасных адукацыйных тэхналогій на ўроках беларускай мовы і літаратуры” (2005), “Факультатывы і курсы на выбар па беларускай мове. Патрабаванні да складання аўтарскіх праграм” (2006), “Настольная кніга настаўніка беларускай мовы і літаратуры” (2007), “Школьны курс беларускай мовы ў табліцах і тэстах” у 2 ч. (2008) і інш.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378460</wp:posOffset>
                </wp:positionV>
                <wp:extent cx="608393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29.8pt" to="479.7pt,29.8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4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Заўвага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Паводле новай рэдакцыі (§ 15), па-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наймаць, пераймаць, перайманне, праймаць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 у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2"/>
        </w:trPr>
        <w:tc>
          <w:tcPr>
            <w:tcW w:w="4820" w:type="dxa"/>
            <w:vAlign w:val="bottom"/>
            <w:gridSpan w:val="25"/>
          </w:tcPr>
          <w:p>
            <w:pPr>
              <w:jc w:val="center"/>
              <w:ind w:right="5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 xml:space="preserve">сля галосных літара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8"/>
              </w:rPr>
              <w:t>у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 xml:space="preserve"> захоўваецца толькі ў трох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астатніх выпадках літара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і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захоўваецца;</w:t>
            </w:r>
          </w:p>
        </w:tc>
      </w:tr>
      <w:tr>
        <w:trPr>
          <w:trHeight w:val="250"/>
        </w:trPr>
        <w:tc>
          <w:tcPr>
            <w:tcW w:w="4820" w:type="dxa"/>
            <w:vAlign w:val="bottom"/>
            <w:gridSpan w:val="25"/>
          </w:tcPr>
          <w:p>
            <w:pPr>
              <w:ind w:left="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выпадках: 1) у пачатку ўласных імён і назваў;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4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3) у словах, утвораных ад дзеясловаў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ісці,</w:t>
            </w:r>
          </w:p>
        </w:tc>
      </w:tr>
      <w:tr>
        <w:trPr>
          <w:trHeight w:val="250"/>
        </w:trPr>
        <w:tc>
          <w:tcPr>
            <w:tcW w:w="4360" w:type="dxa"/>
            <w:vAlign w:val="bottom"/>
            <w:gridSpan w:val="22"/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2) на канцы слова; 3) у канцоўках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-ум, -ус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40" w:type="dxa"/>
            <w:vAlign w:val="bottom"/>
            <w:gridSpan w:val="2"/>
          </w:tcPr>
          <w:p>
            <w:pPr>
              <w:ind w:left="1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 xml:space="preserve">іграць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пры дапамозе прыставак на зычны, [і]</w:t>
            </w:r>
          </w:p>
        </w:tc>
      </w:tr>
      <w:tr>
        <w:trPr>
          <w:trHeight w:val="250"/>
        </w:trPr>
        <w:tc>
          <w:tcPr>
            <w:tcW w:w="4820" w:type="dxa"/>
            <w:vAlign w:val="bottom"/>
            <w:gridSpan w:val="25"/>
          </w:tcPr>
          <w:p>
            <w:pPr>
              <w:ind w:left="28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Словы, у якіх трэба пісаць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у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(складовае), вы-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1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чаргуецца з [ы];</w:t>
            </w:r>
          </w:p>
        </w:tc>
      </w:tr>
      <w:tr>
        <w:trPr>
          <w:trHeight w:val="250"/>
        </w:trPr>
        <w:tc>
          <w:tcPr>
            <w:tcW w:w="4360" w:type="dxa"/>
            <w:vAlign w:val="bottom"/>
            <w:gridSpan w:val="22"/>
          </w:tcPr>
          <w:p>
            <w:pPr>
              <w:ind w:left="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дзелены, у іншых трэба ўставіць літару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ў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4)</w:t>
            </w:r>
          </w:p>
        </w:tc>
        <w:tc>
          <w:tcPr>
            <w:tcW w:w="4220" w:type="dxa"/>
            <w:vAlign w:val="bottom"/>
          </w:tcPr>
          <w:p>
            <w:pPr>
              <w:ind w:left="4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пры спалучэнні прыставак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аб-, ад-, над-,</w:t>
            </w:r>
          </w:p>
        </w:tc>
      </w:tr>
      <w:tr>
        <w:trPr>
          <w:trHeight w:val="250"/>
        </w:trPr>
        <w:tc>
          <w:tcPr>
            <w:tcW w:w="4820" w:type="dxa"/>
            <w:vAlign w:val="bottom"/>
            <w:gridSpan w:val="25"/>
          </w:tcPr>
          <w:p>
            <w:pPr>
              <w:jc w:val="right"/>
              <w:ind w:right="1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8"/>
                <w:szCs w:val="18"/>
                <w:b w:val="1"/>
                <w:bCs w:val="1"/>
                <w:color w:val="auto"/>
              </w:rPr>
              <w:t xml:space="preserve">Заданне 10. </w:t>
            </w:r>
            <w:r>
              <w:rPr>
                <w:rFonts w:ascii="Gabriola" w:cs="Gabriola" w:eastAsia="Gabriola" w:hAnsi="Gabriola"/>
                <w:sz w:val="18"/>
                <w:szCs w:val="18"/>
                <w:color w:val="auto"/>
              </w:rPr>
              <w:t>Складзіце і запішыце словазлучэнні,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1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9"/>
              </w:rPr>
              <w:t xml:space="preserve">пад-, раз-, з-, уз-, спад-, перад-, дэз-, суб-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са сло-</w:t>
            </w:r>
          </w:p>
        </w:tc>
      </w:tr>
      <w:tr>
        <w:trPr>
          <w:trHeight w:val="250"/>
        </w:trPr>
        <w:tc>
          <w:tcPr>
            <w:tcW w:w="4820" w:type="dxa"/>
            <w:vAlign w:val="bottom"/>
            <w:gridSpan w:val="25"/>
          </w:tcPr>
          <w:p>
            <w:pPr>
              <w:ind w:left="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8"/>
                <w:szCs w:val="18"/>
                <w:color w:val="auto"/>
              </w:rPr>
              <w:t>у якіх прапанаваныя словы стаяць пасля слоў, што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1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 xml:space="preserve">вамі, што пачынаюцца з літары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8"/>
              </w:rPr>
              <w:t>і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, у адпаведнасці</w:t>
            </w:r>
          </w:p>
        </w:tc>
      </w:tr>
      <w:tr>
        <w:trPr>
          <w:trHeight w:val="250"/>
        </w:trPr>
        <w:tc>
          <w:tcPr>
            <w:tcW w:w="4360" w:type="dxa"/>
            <w:vAlign w:val="bottom"/>
            <w:gridSpan w:val="22"/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8"/>
                <w:szCs w:val="18"/>
                <w:color w:val="auto"/>
              </w:rPr>
              <w:t>заканчваюцца на галосную.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40" w:type="dxa"/>
            <w:vAlign w:val="bottom"/>
            <w:gridSpan w:val="2"/>
          </w:tcPr>
          <w:p>
            <w:pPr>
              <w:ind w:left="1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з вымаўленнем замест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і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пішацца літара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ы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;</w:t>
            </w:r>
          </w:p>
        </w:tc>
      </w:tr>
      <w:tr>
        <w:trPr>
          <w:trHeight w:val="247"/>
        </w:trPr>
        <w:tc>
          <w:tcPr>
            <w:tcW w:w="1260" w:type="dxa"/>
            <w:vAlign w:val="bottom"/>
            <w:gridSpan w:val="11"/>
          </w:tcPr>
          <w:p>
            <w:pPr>
              <w:ind w:left="28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Украіна –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,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4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5) пасля прыставак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звыш-, між-, пан-, су-</w:t>
            </w:r>
          </w:p>
        </w:tc>
      </w:tr>
      <w:tr>
        <w:trPr>
          <w:trHeight w:val="230"/>
        </w:trPr>
        <w:tc>
          <w:tcPr>
            <w:tcW w:w="4360" w:type="dxa"/>
            <w:vAlign w:val="bottom"/>
            <w:gridSpan w:val="22"/>
          </w:tcPr>
          <w:p>
            <w:pPr>
              <w:ind w:left="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украінец –</w:t>
            </w:r>
          </w:p>
        </w:tc>
        <w:tc>
          <w:tcPr>
            <w:tcW w:w="460" w:type="dxa"/>
            <w:vAlign w:val="bottom"/>
            <w:gridSpan w:val="3"/>
          </w:tcPr>
          <w:p>
            <w:pPr>
              <w:jc w:val="right"/>
              <w:ind w:right="1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,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1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 xml:space="preserve">пер-, транс-, контр-, дэз-, суб-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літара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 xml:space="preserve"> і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захоў-</w:t>
            </w:r>
          </w:p>
        </w:tc>
      </w:tr>
      <w:tr>
        <w:trPr>
          <w:trHeight w:val="230"/>
        </w:trPr>
        <w:tc>
          <w:tcPr>
            <w:tcW w:w="980" w:type="dxa"/>
            <w:vAlign w:val="bottom"/>
            <w:gridSpan w:val="3"/>
          </w:tcPr>
          <w:p>
            <w:pPr>
              <w:ind w:left="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урна –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</w:tcPr>
          <w:p>
            <w:pPr>
              <w:jc w:val="right"/>
              <w:ind w:right="1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,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1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ваецца;</w:t>
            </w:r>
          </w:p>
        </w:tc>
      </w:tr>
      <w:tr>
        <w:trPr>
          <w:trHeight w:val="230"/>
        </w:trPr>
        <w:tc>
          <w:tcPr>
            <w:tcW w:w="4360" w:type="dxa"/>
            <w:vAlign w:val="bottom"/>
            <w:gridSpan w:val="22"/>
          </w:tcPr>
          <w:p>
            <w:pPr>
              <w:ind w:left="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універсітэт –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</w:tcPr>
          <w:p>
            <w:pPr>
              <w:jc w:val="right"/>
              <w:ind w:right="1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,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4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 xml:space="preserve">6) пасля прыставак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8"/>
              </w:rPr>
              <w:t>звыш-, між-, пан-, супер-,</w:t>
            </w:r>
          </w:p>
        </w:tc>
      </w:tr>
      <w:tr>
        <w:trPr>
          <w:trHeight w:val="230"/>
        </w:trPr>
        <w:tc>
          <w:tcPr>
            <w:tcW w:w="960" w:type="dxa"/>
            <w:vAlign w:val="bottom"/>
            <w:gridSpan w:val="2"/>
          </w:tcPr>
          <w:p>
            <w:pPr>
              <w:ind w:left="2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Урал –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1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,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1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 xml:space="preserve">транс-, контр-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літара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 xml:space="preserve"> і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захоўваецца;</w:t>
            </w:r>
          </w:p>
        </w:tc>
      </w:tr>
      <w:tr>
        <w:trPr>
          <w:trHeight w:val="230"/>
        </w:trPr>
        <w:tc>
          <w:tcPr>
            <w:tcW w:w="960" w:type="dxa"/>
            <w:vAlign w:val="bottom"/>
            <w:gridSpan w:val="2"/>
          </w:tcPr>
          <w:p>
            <w:pPr>
              <w:ind w:left="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77"/>
              </w:rPr>
              <w:t>уральскі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gridSpan w:val="14"/>
          </w:tcPr>
          <w:p>
            <w:pPr>
              <w:ind w:lef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–</w:t>
            </w:r>
          </w:p>
        </w:tc>
        <w:tc>
          <w:tcPr>
            <w:tcW w:w="460" w:type="dxa"/>
            <w:vAlign w:val="bottom"/>
            <w:gridSpan w:val="3"/>
          </w:tcPr>
          <w:p>
            <w:pPr>
              <w:jc w:val="right"/>
              <w:ind w:right="1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,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4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7) літара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і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пішацца нязменна ў складанаска-</w:t>
            </w:r>
          </w:p>
        </w:tc>
      </w:tr>
      <w:tr>
        <w:trPr>
          <w:trHeight w:val="230"/>
        </w:trPr>
        <w:tc>
          <w:tcPr>
            <w:tcW w:w="1360" w:type="dxa"/>
            <w:vAlign w:val="bottom"/>
            <w:gridSpan w:val="12"/>
          </w:tcPr>
          <w:p>
            <w:pPr>
              <w:ind w:left="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усход –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</w:tcPr>
          <w:p>
            <w:pPr>
              <w:jc w:val="right"/>
              <w:ind w:right="1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,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1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рочаных словах, першая частка якіх заканчва-</w:t>
            </w:r>
          </w:p>
        </w:tc>
      </w:tr>
      <w:tr>
        <w:trPr>
          <w:trHeight w:val="230"/>
        </w:trPr>
        <w:tc>
          <w:tcPr>
            <w:tcW w:w="1080" w:type="dxa"/>
            <w:vAlign w:val="bottom"/>
            <w:gridSpan w:val="6"/>
          </w:tcPr>
          <w:p>
            <w:pPr>
              <w:ind w:left="2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Усход –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,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1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ецца на цвёрды зычны;</w:t>
            </w:r>
          </w:p>
        </w:tc>
      </w:tr>
      <w:tr>
        <w:trPr>
          <w:trHeight w:val="230"/>
        </w:trPr>
        <w:tc>
          <w:tcPr>
            <w:tcW w:w="1100" w:type="dxa"/>
            <w:vAlign w:val="bottom"/>
            <w:gridSpan w:val="7"/>
          </w:tcPr>
          <w:p>
            <w:pPr>
              <w:ind w:left="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80"/>
              </w:rPr>
              <w:t>ультрагук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gridSpan w:val="12"/>
          </w:tcPr>
          <w:p>
            <w:pPr>
              <w:ind w:left="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–</w:t>
            </w:r>
          </w:p>
        </w:tc>
        <w:tc>
          <w:tcPr>
            <w:tcW w:w="460" w:type="dxa"/>
            <w:vAlign w:val="bottom"/>
            <w:gridSpan w:val="3"/>
          </w:tcPr>
          <w:p>
            <w:pPr>
              <w:jc w:val="right"/>
              <w:ind w:right="1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,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4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7"/>
              </w:rPr>
              <w:t>8) у складанаскарочаных словах напісанне лі-</w:t>
            </w:r>
          </w:p>
        </w:tc>
      </w:tr>
      <w:tr>
        <w:trPr>
          <w:trHeight w:val="230"/>
        </w:trPr>
        <w:tc>
          <w:tcPr>
            <w:tcW w:w="1480" w:type="dxa"/>
            <w:vAlign w:val="bottom"/>
            <w:gridSpan w:val="17"/>
          </w:tcPr>
          <w:p>
            <w:pPr>
              <w:ind w:left="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удосталь –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</w:tcPr>
          <w:p>
            <w:pPr>
              <w:jc w:val="right"/>
              <w:ind w:right="1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,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1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тар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і, ы, й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падпарадкоўваецца агульнаму праві-</w:t>
            </w:r>
          </w:p>
        </w:tc>
      </w:tr>
      <w:tr>
        <w:trPr>
          <w:trHeight w:val="230"/>
        </w:trPr>
        <w:tc>
          <w:tcPr>
            <w:tcW w:w="1400" w:type="dxa"/>
            <w:vAlign w:val="bottom"/>
            <w:gridSpan w:val="14"/>
          </w:tcPr>
          <w:p>
            <w:pPr>
              <w:ind w:left="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уніяцкі –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</w:tcPr>
          <w:p>
            <w:pPr>
              <w:jc w:val="right"/>
              <w:ind w:right="1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,</w:t>
            </w: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лу.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920" w:type="dxa"/>
            <w:vAlign w:val="bottom"/>
          </w:tcPr>
          <w:p>
            <w:pPr>
              <w:ind w:left="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унія –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</w:tcPr>
          <w:p>
            <w:pPr>
              <w:jc w:val="right"/>
              <w:ind w:right="1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,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4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color w:val="auto"/>
              </w:rPr>
              <w:t xml:space="preserve">2. </w:t>
            </w:r>
            <w:r>
              <w:rPr>
                <w:rFonts w:ascii="Gabriola" w:cs="Gabriola" w:eastAsia="Gabriola" w:hAnsi="Gabriola"/>
                <w:sz w:val="16"/>
                <w:szCs w:val="16"/>
                <w:color w:val="auto"/>
              </w:rPr>
              <w:t>Адзначце словы, у якіх трэба ўставіць літару</w:t>
            </w: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Gabriola" w:cs="Gabriola" w:eastAsia="Gabriola" w:hAnsi="Gabriola"/>
                <w:sz w:val="16"/>
                <w:szCs w:val="16"/>
                <w:i w:val="1"/>
                <w:iCs w:val="1"/>
                <w:color w:val="auto"/>
              </w:rPr>
              <w:t>й</w:t>
            </w:r>
            <w:r>
              <w:rPr>
                <w:rFonts w:ascii="Gabriola" w:cs="Gabriola" w:eastAsia="Gabriola" w:hAnsi="Gabriola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30"/>
        </w:trPr>
        <w:tc>
          <w:tcPr>
            <w:tcW w:w="4360" w:type="dxa"/>
            <w:vAlign w:val="bottom"/>
            <w:gridSpan w:val="22"/>
          </w:tcPr>
          <w:p>
            <w:pPr>
              <w:ind w:left="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упрысядкі –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</w:tcPr>
          <w:p>
            <w:pPr>
              <w:jc w:val="right"/>
              <w:ind w:right="1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,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4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1) ува_сці;</w:t>
            </w:r>
          </w:p>
        </w:tc>
      </w:tr>
      <w:tr>
        <w:trPr>
          <w:trHeight w:val="230"/>
        </w:trPr>
        <w:tc>
          <w:tcPr>
            <w:tcW w:w="1520" w:type="dxa"/>
            <w:vAlign w:val="bottom"/>
            <w:gridSpan w:val="19"/>
          </w:tcPr>
          <w:p>
            <w:pPr>
              <w:ind w:left="2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7"/>
              </w:rPr>
              <w:t>Узбекістан –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,</w:t>
            </w: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2)</w:t>
            </w:r>
          </w:p>
        </w:tc>
        <w:tc>
          <w:tcPr>
            <w:tcW w:w="4220" w:type="dxa"/>
            <w:vAlign w:val="bottom"/>
          </w:tcPr>
          <w:p>
            <w:pPr>
              <w:ind w:lef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за_граць;</w:t>
            </w:r>
          </w:p>
        </w:tc>
      </w:tr>
      <w:tr>
        <w:trPr>
          <w:trHeight w:val="230"/>
        </w:trPr>
        <w:tc>
          <w:tcPr>
            <w:tcW w:w="1540" w:type="dxa"/>
            <w:vAlign w:val="bottom"/>
            <w:gridSpan w:val="20"/>
          </w:tcPr>
          <w:p>
            <w:pPr>
              <w:ind w:left="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узбек –</w:t>
            </w: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jc w:val="right"/>
              <w:ind w:right="1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,</w:t>
            </w: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3)</w:t>
            </w:r>
          </w:p>
        </w:tc>
        <w:tc>
          <w:tcPr>
            <w:tcW w:w="4220" w:type="dxa"/>
            <w:vAlign w:val="bottom"/>
          </w:tcPr>
          <w:p>
            <w:pPr>
              <w:ind w:lef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разы_сціся;</w:t>
            </w:r>
          </w:p>
        </w:tc>
      </w:tr>
      <w:tr>
        <w:trPr>
          <w:trHeight w:val="230"/>
        </w:trPr>
        <w:tc>
          <w:tcPr>
            <w:tcW w:w="1060" w:type="dxa"/>
            <w:vAlign w:val="bottom"/>
            <w:gridSpan w:val="5"/>
          </w:tcPr>
          <w:p>
            <w:pPr>
              <w:ind w:left="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75"/>
              </w:rPr>
              <w:t>універсам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top w:val="single" w:sz="8" w:color="auto"/>
            </w:tcBorders>
            <w:gridSpan w:val="13"/>
          </w:tcPr>
          <w:p>
            <w:pPr>
              <w:ind w:left="1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–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</w:tcPr>
          <w:p>
            <w:pPr>
              <w:jc w:val="right"/>
              <w:ind w:right="1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,</w:t>
            </w: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4)</w:t>
            </w:r>
          </w:p>
        </w:tc>
        <w:tc>
          <w:tcPr>
            <w:tcW w:w="4220" w:type="dxa"/>
            <w:vAlign w:val="bottom"/>
          </w:tcPr>
          <w:p>
            <w:pPr>
              <w:ind w:lef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пера_маць;</w:t>
            </w:r>
          </w:p>
        </w:tc>
      </w:tr>
      <w:tr>
        <w:trPr>
          <w:trHeight w:val="230"/>
        </w:trPr>
        <w:tc>
          <w:tcPr>
            <w:tcW w:w="1500" w:type="dxa"/>
            <w:vAlign w:val="bottom"/>
            <w:gridSpan w:val="18"/>
          </w:tcPr>
          <w:p>
            <w:pPr>
              <w:ind w:left="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уханне –</w:t>
            </w:r>
          </w:p>
        </w:tc>
        <w:tc>
          <w:tcPr>
            <w:tcW w:w="286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</w:tcPr>
          <w:p>
            <w:pPr>
              <w:jc w:val="right"/>
              <w:ind w:right="1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,</w:t>
            </w: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5)</w:t>
            </w:r>
          </w:p>
        </w:tc>
        <w:tc>
          <w:tcPr>
            <w:tcW w:w="4220" w:type="dxa"/>
            <w:vAlign w:val="bottom"/>
          </w:tcPr>
          <w:p>
            <w:pPr>
              <w:ind w:lef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за_нелы.</w:t>
            </w:r>
          </w:p>
        </w:tc>
      </w:tr>
      <w:tr>
        <w:trPr>
          <w:trHeight w:val="230"/>
        </w:trPr>
        <w:tc>
          <w:tcPr>
            <w:tcW w:w="1200" w:type="dxa"/>
            <w:vAlign w:val="bottom"/>
            <w:gridSpan w:val="9"/>
          </w:tcPr>
          <w:p>
            <w:pPr>
              <w:ind w:left="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3"/>
              </w:rPr>
              <w:t>ускочыць</w:t>
            </w:r>
          </w:p>
        </w:tc>
        <w:tc>
          <w:tcPr>
            <w:tcW w:w="3160" w:type="dxa"/>
            <w:vAlign w:val="bottom"/>
            <w:tcBorders>
              <w:top w:val="single" w:sz="8" w:color="auto"/>
            </w:tcBorders>
            <w:gridSpan w:val="13"/>
          </w:tcPr>
          <w:p>
            <w:pPr>
              <w:ind w:left="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–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</w:tcPr>
          <w:p>
            <w:pPr>
              <w:jc w:val="right"/>
              <w:ind w:right="1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,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4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color w:val="auto"/>
              </w:rPr>
              <w:t xml:space="preserve">3. </w:t>
            </w:r>
            <w:r>
              <w:rPr>
                <w:rFonts w:ascii="Gabriola" w:cs="Gabriola" w:eastAsia="Gabriola" w:hAnsi="Gabriola"/>
                <w:sz w:val="16"/>
                <w:szCs w:val="16"/>
                <w:color w:val="auto"/>
              </w:rPr>
              <w:t>Адзначце словы, у якіх трэба ўставіць літару</w:t>
            </w: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Gabriola" w:cs="Gabriola" w:eastAsia="Gabriola" w:hAnsi="Gabriola"/>
                <w:sz w:val="16"/>
                <w:szCs w:val="16"/>
                <w:i w:val="1"/>
                <w:iCs w:val="1"/>
                <w:color w:val="auto"/>
              </w:rPr>
              <w:t>ы</w:t>
            </w:r>
            <w:r>
              <w:rPr>
                <w:rFonts w:ascii="Gabriola" w:cs="Gabriola" w:eastAsia="Gabriola" w:hAnsi="Gabriola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30"/>
        </w:trPr>
        <w:tc>
          <w:tcPr>
            <w:tcW w:w="1460" w:type="dxa"/>
            <w:vAlign w:val="bottom"/>
            <w:gridSpan w:val="16"/>
          </w:tcPr>
          <w:p>
            <w:pPr>
              <w:ind w:left="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улетку –</w:t>
            </w:r>
          </w:p>
        </w:tc>
        <w:tc>
          <w:tcPr>
            <w:tcW w:w="2900" w:type="dxa"/>
            <w:vAlign w:val="bottom"/>
            <w:tcBorders>
              <w:top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</w:tcPr>
          <w:p>
            <w:pPr>
              <w:jc w:val="right"/>
              <w:ind w:right="1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,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4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1) аб_шоў;</w:t>
            </w:r>
          </w:p>
        </w:tc>
      </w:tr>
      <w:tr>
        <w:trPr>
          <w:trHeight w:val="230"/>
        </w:trPr>
        <w:tc>
          <w:tcPr>
            <w:tcW w:w="1160" w:type="dxa"/>
            <w:vAlign w:val="bottom"/>
            <w:gridSpan w:val="8"/>
          </w:tcPr>
          <w:p>
            <w:pPr>
              <w:ind w:left="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унты –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top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</w:tcPr>
          <w:p>
            <w:pPr>
              <w:jc w:val="right"/>
              <w:ind w:right="1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1"/>
              </w:rPr>
              <w:t>,</w:t>
            </w: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2)</w:t>
            </w:r>
          </w:p>
        </w:tc>
        <w:tc>
          <w:tcPr>
            <w:tcW w:w="4220" w:type="dxa"/>
            <w:vAlign w:val="bottom"/>
          </w:tcPr>
          <w:p>
            <w:pPr>
              <w:ind w:lef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дэз_нфармацыя;</w:t>
            </w:r>
          </w:p>
        </w:tc>
      </w:tr>
      <w:tr>
        <w:trPr>
          <w:trHeight w:val="230"/>
        </w:trPr>
        <w:tc>
          <w:tcPr>
            <w:tcW w:w="1020" w:type="dxa"/>
            <w:vAlign w:val="bottom"/>
            <w:gridSpan w:val="4"/>
          </w:tcPr>
          <w:p>
            <w:pPr>
              <w:ind w:left="2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73"/>
              </w:rPr>
              <w:t>Уладзімір</w:t>
            </w:r>
          </w:p>
        </w:tc>
        <w:tc>
          <w:tcPr>
            <w:tcW w:w="3340" w:type="dxa"/>
            <w:vAlign w:val="bottom"/>
            <w:tcBorders>
              <w:top w:val="single" w:sz="8" w:color="auto"/>
            </w:tcBorders>
            <w:gridSpan w:val="18"/>
          </w:tcPr>
          <w:p>
            <w:pPr>
              <w:ind w:left="24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–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</w:tcPr>
          <w:p>
            <w:pPr>
              <w:jc w:val="right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.</w:t>
            </w: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3)</w:t>
            </w:r>
          </w:p>
        </w:tc>
        <w:tc>
          <w:tcPr>
            <w:tcW w:w="4220" w:type="dxa"/>
            <w:vAlign w:val="bottom"/>
          </w:tcPr>
          <w:p>
            <w:pPr>
              <w:ind w:lef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звыш_нфляцыя;</w:t>
            </w:r>
          </w:p>
        </w:tc>
      </w:tr>
      <w:tr>
        <w:trPr>
          <w:trHeight w:val="236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4)</w:t>
            </w:r>
          </w:p>
        </w:tc>
        <w:tc>
          <w:tcPr>
            <w:tcW w:w="4220" w:type="dxa"/>
            <w:vAlign w:val="bottom"/>
          </w:tcPr>
          <w:p>
            <w:pPr>
              <w:ind w:left="2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контр_гра;</w:t>
            </w:r>
          </w:p>
        </w:tc>
      </w:tr>
      <w:tr>
        <w:trPr>
          <w:trHeight w:val="270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60" w:type="dxa"/>
            <w:vAlign w:val="bottom"/>
            <w:gridSpan w:val="15"/>
          </w:tcPr>
          <w:p>
            <w:pPr>
              <w:jc w:val="center"/>
              <w:ind w:right="7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b w:val="1"/>
                <w:bCs w:val="1"/>
                <w:color w:val="auto"/>
              </w:rPr>
              <w:t xml:space="preserve">ТЭМА 5. ПРАВАПІС ЛІТАР </w:t>
            </w:r>
            <w:r>
              <w:rPr>
                <w:rFonts w:ascii="Gabriola" w:cs="Gabriola" w:eastAsia="Gabriola" w:hAnsi="Gabriola"/>
                <w:sz w:val="19"/>
                <w:szCs w:val="19"/>
                <w:b w:val="1"/>
                <w:bCs w:val="1"/>
                <w:i w:val="1"/>
                <w:iCs w:val="1"/>
                <w:color w:val="auto"/>
              </w:rPr>
              <w:t>І, Ы, Й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5)</w:t>
            </w:r>
          </w:p>
        </w:tc>
        <w:tc>
          <w:tcPr>
            <w:tcW w:w="4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спад_лба.</w:t>
            </w:r>
          </w:p>
        </w:tc>
      </w:tr>
      <w:tr>
        <w:trPr>
          <w:trHeight w:val="230"/>
        </w:trPr>
        <w:tc>
          <w:tcPr>
            <w:tcW w:w="4820" w:type="dxa"/>
            <w:vAlign w:val="bottom"/>
            <w:gridSpan w:val="25"/>
          </w:tcPr>
          <w:p>
            <w:pPr>
              <w:jc w:val="right"/>
              <w:ind w:right="1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color w:val="auto"/>
              </w:rPr>
              <w:t xml:space="preserve">Заданне 11. </w:t>
            </w:r>
            <w:r>
              <w:rPr>
                <w:rFonts w:ascii="Gabriola" w:cs="Gabriola" w:eastAsia="Gabriola" w:hAnsi="Gabriola"/>
                <w:sz w:val="16"/>
                <w:szCs w:val="16"/>
                <w:color w:val="auto"/>
              </w:rPr>
              <w:t>Выканайце тэставыя заданні. Аб-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4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color w:val="auto"/>
              </w:rPr>
              <w:t xml:space="preserve">4. </w:t>
            </w:r>
            <w:r>
              <w:rPr>
                <w:rFonts w:ascii="Gabriola" w:cs="Gabriola" w:eastAsia="Gabriola" w:hAnsi="Gabriola"/>
                <w:sz w:val="16"/>
                <w:szCs w:val="16"/>
                <w:color w:val="auto"/>
              </w:rPr>
              <w:t>Адзначце словы, у якіх трэба ўставіць літару</w:t>
            </w: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Gabriola" w:cs="Gabriola" w:eastAsia="Gabriola" w:hAnsi="Gabriola"/>
                <w:sz w:val="16"/>
                <w:szCs w:val="16"/>
                <w:i w:val="1"/>
                <w:iCs w:val="1"/>
                <w:color w:val="auto"/>
              </w:rPr>
              <w:t>і</w:t>
            </w:r>
            <w:r>
              <w:rPr>
                <w:rFonts w:ascii="Gabriola" w:cs="Gabriola" w:eastAsia="Gabriola" w:hAnsi="Gabriola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50"/>
        </w:trPr>
        <w:tc>
          <w:tcPr>
            <w:tcW w:w="4820" w:type="dxa"/>
            <w:vAlign w:val="bottom"/>
            <w:gridSpan w:val="25"/>
          </w:tcPr>
          <w:p>
            <w:pPr>
              <w:ind w:left="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8"/>
                <w:szCs w:val="18"/>
                <w:color w:val="auto"/>
              </w:rPr>
              <w:t>мяняйцеся сшыткамі з суседам па парце і праверце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4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1) пера_менаваць;</w:t>
            </w:r>
          </w:p>
        </w:tc>
      </w:tr>
      <w:tr>
        <w:trPr>
          <w:trHeight w:val="250"/>
        </w:trPr>
        <w:tc>
          <w:tcPr>
            <w:tcW w:w="4360" w:type="dxa"/>
            <w:vAlign w:val="bottom"/>
            <w:gridSpan w:val="22"/>
          </w:tcPr>
          <w:p>
            <w:pPr>
              <w:ind w:left="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8"/>
                <w:szCs w:val="18"/>
                <w:color w:val="auto"/>
              </w:rPr>
              <w:t>адзін аднаго.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2)</w:t>
            </w:r>
          </w:p>
        </w:tc>
        <w:tc>
          <w:tcPr>
            <w:tcW w:w="4220" w:type="dxa"/>
            <w:vAlign w:val="bottom"/>
          </w:tcPr>
          <w:p>
            <w:pPr>
              <w:ind w:left="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пра_люстраваны;</w:t>
            </w:r>
          </w:p>
        </w:tc>
      </w:tr>
      <w:tr>
        <w:trPr>
          <w:trHeight w:val="250"/>
        </w:trPr>
        <w:tc>
          <w:tcPr>
            <w:tcW w:w="4360" w:type="dxa"/>
            <w:vAlign w:val="bottom"/>
            <w:gridSpan w:val="22"/>
          </w:tcPr>
          <w:p>
            <w:pPr>
              <w:ind w:left="28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8"/>
                <w:szCs w:val="18"/>
                <w:b w:val="1"/>
                <w:bCs w:val="1"/>
                <w:color w:val="auto"/>
              </w:rPr>
              <w:t xml:space="preserve">1. </w:t>
            </w:r>
            <w:r>
              <w:rPr>
                <w:rFonts w:ascii="Gabriola" w:cs="Gabriola" w:eastAsia="Gabriola" w:hAnsi="Gabriola"/>
                <w:sz w:val="18"/>
                <w:szCs w:val="18"/>
                <w:color w:val="auto"/>
              </w:rPr>
              <w:t>Адзначце правільныя сцверджанні: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3)</w:t>
            </w:r>
          </w:p>
        </w:tc>
        <w:tc>
          <w:tcPr>
            <w:tcW w:w="4220" w:type="dxa"/>
            <w:vAlign w:val="bottom"/>
          </w:tcPr>
          <w:p>
            <w:pPr>
              <w:ind w:left="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звыш_мклівы;</w:t>
            </w:r>
          </w:p>
        </w:tc>
      </w:tr>
      <w:tr>
        <w:trPr>
          <w:trHeight w:val="250"/>
        </w:trPr>
        <w:tc>
          <w:tcPr>
            <w:tcW w:w="4820" w:type="dxa"/>
            <w:vAlign w:val="bottom"/>
            <w:gridSpan w:val="25"/>
          </w:tcPr>
          <w:p>
            <w:pPr>
              <w:ind w:left="28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1) гук [і] пасля прыставак, якія заканчваюцца</w:t>
            </w: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4)</w:t>
            </w:r>
          </w:p>
        </w:tc>
        <w:tc>
          <w:tcPr>
            <w:tcW w:w="4220" w:type="dxa"/>
            <w:vAlign w:val="bottom"/>
          </w:tcPr>
          <w:p>
            <w:pPr>
              <w:ind w:left="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не_стотны;</w:t>
            </w:r>
          </w:p>
        </w:tc>
      </w:tr>
      <w:tr>
        <w:trPr>
          <w:trHeight w:val="246"/>
        </w:trPr>
        <w:tc>
          <w:tcPr>
            <w:tcW w:w="4820" w:type="dxa"/>
            <w:vAlign w:val="bottom"/>
            <w:gridSpan w:val="25"/>
          </w:tcPr>
          <w:p>
            <w:pPr>
              <w:ind w:left="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на галосны, чаргуецца з [й] і на пісьме заўсёды</w:t>
            </w: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5)</w:t>
            </w:r>
          </w:p>
        </w:tc>
        <w:tc>
          <w:tcPr>
            <w:tcW w:w="4220" w:type="dxa"/>
            <w:vAlign w:val="bottom"/>
          </w:tcPr>
          <w:p>
            <w:pPr>
              <w:ind w:left="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перад_нфарктны.</w:t>
            </w:r>
          </w:p>
        </w:tc>
      </w:tr>
      <w:tr>
        <w:trPr>
          <w:trHeight w:val="254"/>
        </w:trPr>
        <w:tc>
          <w:tcPr>
            <w:tcW w:w="4360" w:type="dxa"/>
            <w:vAlign w:val="bottom"/>
            <w:gridSpan w:val="22"/>
          </w:tcPr>
          <w:p>
            <w:pPr>
              <w:ind w:left="20"/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перадаецца літарай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й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;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40" w:type="dxa"/>
            <w:vAlign w:val="bottom"/>
            <w:gridSpan w:val="2"/>
          </w:tcPr>
          <w:p>
            <w:pPr>
              <w:ind w:left="4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8"/>
                <w:szCs w:val="18"/>
                <w:b w:val="1"/>
                <w:bCs w:val="1"/>
                <w:color w:val="auto"/>
              </w:rPr>
              <w:t xml:space="preserve">5. </w:t>
            </w:r>
            <w:r>
              <w:rPr>
                <w:rFonts w:ascii="Gabriola" w:cs="Gabriola" w:eastAsia="Gabriola" w:hAnsi="Gabriola"/>
                <w:sz w:val="18"/>
                <w:szCs w:val="18"/>
                <w:color w:val="auto"/>
              </w:rPr>
              <w:t>Адзначце правільна напісаныя словы:</w:t>
            </w:r>
          </w:p>
        </w:tc>
      </w:tr>
      <w:tr>
        <w:trPr>
          <w:trHeight w:val="250"/>
        </w:trPr>
        <w:tc>
          <w:tcPr>
            <w:tcW w:w="4820" w:type="dxa"/>
            <w:vAlign w:val="bottom"/>
            <w:gridSpan w:val="25"/>
          </w:tcPr>
          <w:p>
            <w:pPr>
              <w:ind w:left="3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2) гук [і] пасля прыставак, якія заканчваюц-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4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1) вышаў;</w:t>
            </w:r>
          </w:p>
        </w:tc>
      </w:tr>
      <w:tr>
        <w:trPr>
          <w:trHeight w:val="246"/>
        </w:trPr>
        <w:tc>
          <w:tcPr>
            <w:tcW w:w="4820" w:type="dxa"/>
            <w:vAlign w:val="bottom"/>
            <w:gridSpan w:val="25"/>
          </w:tcPr>
          <w:p>
            <w:pPr>
              <w:ind w:left="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ца на галосны, чаргуецца з [й] і на пісьме пера-</w:t>
            </w: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2)</w:t>
            </w:r>
          </w:p>
        </w:tc>
        <w:tc>
          <w:tcPr>
            <w:tcW w:w="4220" w:type="dxa"/>
            <w:vAlign w:val="bottom"/>
          </w:tcPr>
          <w:p>
            <w:pPr>
              <w:ind w:left="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субынспектар;</w:t>
            </w:r>
          </w:p>
        </w:tc>
      </w:tr>
      <w:tr>
        <w:trPr>
          <w:trHeight w:val="250"/>
        </w:trPr>
        <w:tc>
          <w:tcPr>
            <w:tcW w:w="4820" w:type="dxa"/>
            <w:vAlign w:val="bottom"/>
            <w:gridSpan w:val="25"/>
          </w:tcPr>
          <w:p>
            <w:pPr>
              <w:jc w:val="right"/>
              <w:ind w:right="1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 xml:space="preserve">даецца літарай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8"/>
              </w:rPr>
              <w:t>й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 xml:space="preserve"> толькі ў словах з коранем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8"/>
              </w:rPr>
              <w:t>іс-ці,</w:t>
            </w: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3)</w:t>
            </w:r>
          </w:p>
        </w:tc>
        <w:tc>
          <w:tcPr>
            <w:tcW w:w="4220" w:type="dxa"/>
            <w:vAlign w:val="bottom"/>
          </w:tcPr>
          <w:p>
            <w:pPr>
              <w:ind w:left="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пераіграў;</w:t>
            </w:r>
          </w:p>
        </w:tc>
      </w:tr>
      <w:tr>
        <w:trPr>
          <w:trHeight w:val="312"/>
        </w:trPr>
        <w:tc>
          <w:tcPr>
            <w:tcW w:w="4820" w:type="dxa"/>
            <w:vAlign w:val="bottom"/>
            <w:gridSpan w:val="25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6"/>
              </w:rPr>
              <w:t>ігр-аць, ім-я, інач-ай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6"/>
              </w:rPr>
              <w:t>, а таксама ў словах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6"/>
              </w:rPr>
              <w:t xml:space="preserve"> займаць,</w:t>
            </w: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4)</w:t>
            </w:r>
          </w:p>
        </w:tc>
        <w:tc>
          <w:tcPr>
            <w:tcW w:w="4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трансіндыйскі;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951" w:orient="portrait"/>
          <w:cols w:equalWidth="0" w:num="1">
            <w:col w:w="9660"/>
          </w:cols>
          <w:pgMar w:left="1120" w:top="645" w:right="1126" w:bottom="415" w:gutter="0" w:footer="0" w:header="0"/>
        </w:sectPr>
      </w:pP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6"/>
          <w:szCs w:val="16"/>
          <w:color w:val="999999"/>
        </w:rPr>
        <w:t>Роднае слова 2011/1</w:t>
      </w:r>
    </w:p>
    <w:p>
      <w:pPr>
        <w:sectPr>
          <w:pgSz w:w="11900" w:h="16951" w:orient="portrait"/>
          <w:cols w:equalWidth="0" w:num="1">
            <w:col w:w="9660"/>
          </w:cols>
          <w:pgMar w:left="1120" w:top="645" w:right="1126" w:bottom="415" w:gutter="0" w:footer="0" w:header="0"/>
          <w:type w:val="continuous"/>
        </w:sect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i w:val="1"/>
          <w:iCs w:val="1"/>
          <w:color w:val="auto"/>
        </w:rPr>
        <w:t>СВЯТЛАНА ЦЫБУЛЬСКАЯ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-99695</wp:posOffset>
                </wp:positionV>
                <wp:extent cx="29083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-7.8499pt" to="24.4pt,-7.8499pt" o:allowincell="f" strokecolor="#7F7F7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-102870</wp:posOffset>
                </wp:positionV>
                <wp:extent cx="0" cy="29019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0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75pt,-8.0999pt" to="1.75pt,14.75pt" o:allowincell="f" strokecolor="#7F7F7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184150</wp:posOffset>
                </wp:positionV>
                <wp:extent cx="29083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.5pt" to="24.4pt,14.5pt" o:allowincell="f" strokecolor="#7F7F7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-102870</wp:posOffset>
                </wp:positionV>
                <wp:extent cx="0" cy="29019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0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8.0999pt" to="24.15pt,14.75pt" o:allowincell="f" strokecolor="#7F7F7F" strokeweight="0.5pt"/>
            </w:pict>
          </mc:Fallback>
        </mc:AlternateContent>
      </w:r>
    </w:p>
    <w:p>
      <w:pPr>
        <w:ind w:left="160"/>
        <w:spacing w:after="0" w:line="1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70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-87630</wp:posOffset>
                </wp:positionV>
                <wp:extent cx="580263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41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9pt,-6.8999pt" to="480.8pt,-6.8999pt" o:allowincell="f" strokecolor="#7F7F7F" strokeweight="0.3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-66675</wp:posOffset>
                </wp:positionV>
                <wp:extent cx="580263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41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9pt,-5.2499pt" to="480.8pt,-5.2499pt" o:allowincell="f" strokecolor="#7F7F7F" strokeweight="0.3339pt"/>
            </w:pict>
          </mc:Fallback>
        </mc:AlternateContent>
      </w:r>
    </w:p>
    <w:p>
      <w:pPr>
        <w:sectPr>
          <w:pgSz w:w="11900" w:h="16951" w:orient="portrait"/>
          <w:cols w:equalWidth="0" w:num="1">
            <w:col w:w="9660"/>
          </w:cols>
          <w:pgMar w:left="1160" w:top="645" w:right="1086" w:bottom="415" w:gutter="0" w:footer="0" w:header="0"/>
        </w:sect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300" w:right="1680" w:firstLine="12"/>
        <w:spacing w:after="0" w:line="273" w:lineRule="auto"/>
        <w:tabs>
          <w:tab w:leader="none" w:pos="55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постындустрыяльны. Адказы павінны быць такія:</w:t>
      </w: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3"/>
                <w:szCs w:val="13"/>
                <w:b w:val="1"/>
                <w:bCs w:val="1"/>
                <w:color w:val="auto"/>
              </w:rPr>
              <w:t>№ задання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3"/>
                <w:szCs w:val="13"/>
                <w:b w:val="1"/>
                <w:bCs w:val="1"/>
                <w:color w:val="auto"/>
              </w:rPr>
              <w:t>№ правіль-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8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3"/>
                <w:szCs w:val="13"/>
                <w:b w:val="1"/>
                <w:bCs w:val="1"/>
                <w:color w:val="auto"/>
              </w:rPr>
              <w:t>№ задання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3"/>
                <w:szCs w:val="13"/>
                <w:b w:val="1"/>
                <w:bCs w:val="1"/>
                <w:color w:val="auto"/>
              </w:rPr>
              <w:t>№ правіль-</w:t>
            </w:r>
          </w:p>
        </w:tc>
      </w:tr>
      <w:tr>
        <w:trPr>
          <w:trHeight w:val="19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color w:val="auto"/>
              </w:rPr>
              <w:t>ных адказаў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4"/>
                <w:szCs w:val="14"/>
                <w:b w:val="1"/>
                <w:bCs w:val="1"/>
                <w:color w:val="auto"/>
              </w:rPr>
              <w:t>ных адказаў</w:t>
            </w:r>
          </w:p>
        </w:tc>
      </w:tr>
      <w:tr>
        <w:trPr>
          <w:trHeight w:val="29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1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color w:val="auto"/>
              </w:rPr>
              <w:t>1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2, 3, 4, 6, 7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08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color w:val="auto"/>
              </w:rPr>
              <w:t>4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2, 3, 4</w:t>
            </w:r>
          </w:p>
        </w:tc>
      </w:tr>
      <w:tr>
        <w:trPr>
          <w:trHeight w:val="29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1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color w:val="auto"/>
              </w:rPr>
              <w:t>2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1, 2, 4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08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color w:val="auto"/>
              </w:rPr>
              <w:t>5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2, 4</w:t>
            </w:r>
          </w:p>
        </w:tc>
      </w:tr>
      <w:tr>
        <w:trPr>
          <w:trHeight w:val="29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1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color w:val="auto"/>
              </w:rPr>
              <w:t>3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1, 2, 5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9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both"/>
        <w:ind w:left="20" w:right="20" w:firstLine="294"/>
        <w:spacing w:after="0" w:line="19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b w:val="1"/>
          <w:bCs w:val="1"/>
          <w:color w:val="auto"/>
        </w:rPr>
        <w:t xml:space="preserve">Заданне 12. </w:t>
      </w:r>
      <w:r>
        <w:rPr>
          <w:rFonts w:ascii="Gabriola" w:cs="Gabriola" w:eastAsia="Gabriola" w:hAnsi="Gabriola"/>
          <w:sz w:val="21"/>
          <w:szCs w:val="21"/>
          <w:color w:val="auto"/>
        </w:rPr>
        <w:t xml:space="preserve">Ад прапанаваных слоў пры дапа-мозе прыставак утварыце новыя словы і запішыце іх (пры неабходнасці выкарыстоўвайце словаўтва-ральныя суфіксы). Пракаменціруйце напісанне лі-тар </w:t>
      </w:r>
      <w:r>
        <w:rPr>
          <w:rFonts w:ascii="Gabriola" w:cs="Gabriola" w:eastAsia="Gabriola" w:hAnsi="Gabriola"/>
          <w:sz w:val="21"/>
          <w:szCs w:val="21"/>
          <w:i w:val="1"/>
          <w:iCs w:val="1"/>
          <w:color w:val="auto"/>
        </w:rPr>
        <w:t>і, ы, й</w:t>
      </w:r>
      <w:r>
        <w:rPr>
          <w:rFonts w:ascii="Gabriola" w:cs="Gabriola" w:eastAsia="Gabriola" w:hAnsi="Gabriola"/>
          <w:sz w:val="21"/>
          <w:szCs w:val="21"/>
          <w:color w:val="auto"/>
        </w:rPr>
        <w:t>.</w:t>
      </w:r>
    </w:p>
    <w:p>
      <w:pPr>
        <w:ind w:left="140"/>
        <w:spacing w:after="0" w:line="209" w:lineRule="auto"/>
        <w:tabs>
          <w:tab w:leader="none" w:pos="2460" w:val="left"/>
        </w:tabs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6"/>
          <w:szCs w:val="16"/>
          <w:b w:val="1"/>
          <w:bCs w:val="1"/>
          <w:i w:val="1"/>
          <w:iCs w:val="1"/>
          <w:color w:val="auto"/>
        </w:rPr>
        <w:t>за-, пры-, вы-, па-,</w:t>
      </w:r>
      <w:r>
        <w:rPr>
          <w:sz w:val="20"/>
          <w:szCs w:val="20"/>
          <w:color w:val="auto"/>
        </w:rPr>
        <w:tab/>
      </w:r>
      <w:r>
        <w:rPr>
          <w:rFonts w:ascii="Gabriola" w:cs="Gabriola" w:eastAsia="Gabriola" w:hAnsi="Gabriola"/>
          <w:sz w:val="16"/>
          <w:szCs w:val="16"/>
          <w:color w:val="auto"/>
        </w:rPr>
        <w:t>ісці</w:t>
      </w:r>
    </w:p>
    <w:p>
      <w:pPr>
        <w:ind w:left="140"/>
        <w:spacing w:after="0" w:line="181" w:lineRule="auto"/>
        <w:tabs>
          <w:tab w:leader="none" w:pos="2460" w:val="left"/>
        </w:tabs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3"/>
          <w:szCs w:val="13"/>
          <w:b w:val="1"/>
          <w:bCs w:val="1"/>
          <w:i w:val="1"/>
          <w:iCs w:val="1"/>
          <w:color w:val="auto"/>
        </w:rPr>
        <w:t>пера-, на-, аб-, уз-,</w:t>
      </w:r>
      <w:r>
        <w:rPr>
          <w:sz w:val="20"/>
          <w:szCs w:val="20"/>
          <w:color w:val="auto"/>
        </w:rPr>
        <w:tab/>
      </w:r>
      <w:r>
        <w:rPr>
          <w:rFonts w:ascii="Gabriola" w:cs="Gabriola" w:eastAsia="Gabriola" w:hAnsi="Gabriola"/>
          <w:sz w:val="13"/>
          <w:szCs w:val="13"/>
          <w:color w:val="auto"/>
        </w:rPr>
        <w:t>іменаваць, імя, іменны</w:t>
      </w:r>
    </w:p>
    <w:p>
      <w:pPr>
        <w:ind w:left="140"/>
        <w:spacing w:after="0" w:line="181" w:lineRule="auto"/>
        <w:tabs>
          <w:tab w:leader="none" w:pos="2460" w:val="left"/>
        </w:tabs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3"/>
          <w:szCs w:val="13"/>
          <w:b w:val="1"/>
          <w:bCs w:val="1"/>
          <w:i w:val="1"/>
          <w:iCs w:val="1"/>
          <w:color w:val="auto"/>
        </w:rPr>
        <w:t>над-, з-, ад-</w:t>
      </w:r>
      <w:r>
        <w:rPr>
          <w:sz w:val="20"/>
          <w:szCs w:val="20"/>
          <w:color w:val="auto"/>
        </w:rPr>
        <w:tab/>
      </w:r>
      <w:r>
        <w:rPr>
          <w:rFonts w:ascii="Gabriola" w:cs="Gabriola" w:eastAsia="Gabriola" w:hAnsi="Gabriola"/>
          <w:sz w:val="13"/>
          <w:szCs w:val="13"/>
          <w:color w:val="auto"/>
        </w:rPr>
        <w:t>іграць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b w:val="1"/>
          <w:bCs w:val="1"/>
          <w:color w:val="auto"/>
        </w:rPr>
        <w:t>ТЭМА 6. ПРАВАПІС МЯККАГА ЗНАКА</w:t>
      </w:r>
    </w:p>
    <w:p>
      <w:pPr>
        <w:jc w:val="both"/>
        <w:ind w:left="20" w:right="20" w:firstLine="294"/>
        <w:spacing w:after="0" w:line="208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b w:val="1"/>
          <w:bCs w:val="1"/>
          <w:color w:val="auto"/>
        </w:rPr>
        <w:t xml:space="preserve">Заданне 13. </w:t>
      </w:r>
      <w:r>
        <w:rPr>
          <w:rFonts w:ascii="Gabriola" w:cs="Gabriola" w:eastAsia="Gabriola" w:hAnsi="Gabriola"/>
          <w:sz w:val="21"/>
          <w:szCs w:val="21"/>
          <w:color w:val="auto"/>
        </w:rPr>
        <w:t xml:space="preserve">Ад прапанаваных назоўнікаў з да-памогай суфікса </w:t>
      </w:r>
      <w:r>
        <w:rPr>
          <w:rFonts w:ascii="Gabriola" w:cs="Gabriola" w:eastAsia="Gabriola" w:hAnsi="Gabriola"/>
          <w:sz w:val="21"/>
          <w:szCs w:val="21"/>
          <w:i w:val="1"/>
          <w:iCs w:val="1"/>
          <w:color w:val="auto"/>
        </w:rPr>
        <w:t>-ск-</w:t>
      </w:r>
      <w:r>
        <w:rPr>
          <w:rFonts w:ascii="Gabriola" w:cs="Gabriola" w:eastAsia="Gabriola" w:hAnsi="Gabriola"/>
          <w:sz w:val="21"/>
          <w:szCs w:val="21"/>
          <w:color w:val="auto"/>
        </w:rPr>
        <w:t xml:space="preserve"> утварыце прыметнікі. Запішыце іх і падкрэсліце тыя прыметнікі, у якіх перад суфік-сам </w:t>
      </w:r>
      <w:r>
        <w:rPr>
          <w:rFonts w:ascii="Gabriola" w:cs="Gabriola" w:eastAsia="Gabriola" w:hAnsi="Gabriola"/>
          <w:sz w:val="21"/>
          <w:szCs w:val="21"/>
          <w:i w:val="1"/>
          <w:iCs w:val="1"/>
          <w:color w:val="auto"/>
        </w:rPr>
        <w:t>-ск-</w:t>
      </w:r>
      <w:r>
        <w:rPr>
          <w:rFonts w:ascii="Gabriola" w:cs="Gabriola" w:eastAsia="Gabriola" w:hAnsi="Gabriola"/>
          <w:sz w:val="21"/>
          <w:szCs w:val="21"/>
          <w:color w:val="auto"/>
        </w:rPr>
        <w:t xml:space="preserve"> пішацца мяккі знак.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313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Восень, Хатынь, снежань, Цянь-Шань, сту-дзень, Казань, Астрахань, Тайвань, Смаргонь, Чэрвень, чэрвень, Цзяньцзінь, жнівень, конь, лі-пень.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b w:val="1"/>
          <w:bCs w:val="1"/>
          <w:color w:val="auto"/>
        </w:rPr>
        <w:t>ТЭМА 7. ПРАВАПІС ВЯЛІКАЙ І МАЛОЙ ЛІТАР</w:t>
      </w:r>
    </w:p>
    <w:p>
      <w:pPr>
        <w:jc w:val="both"/>
        <w:ind w:left="20" w:firstLine="287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Заўвага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Акцэнт робіцца на напісанні назваў: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Першая сусветная вайна, Другая сусветная вай-на, лютаўская рэвалюцыя, Вялікае Княства Лі-тоўскае, Вечны Агонь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а таксама назваў свят ты-пу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Тройца, Радаўніца, Купалле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jc w:val="both"/>
        <w:ind w:left="20" w:right="20" w:firstLine="294"/>
        <w:spacing w:after="0" w:line="18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b w:val="1"/>
          <w:bCs w:val="1"/>
          <w:color w:val="auto"/>
        </w:rPr>
        <w:t xml:space="preserve">Заданне 14. </w:t>
      </w:r>
      <w:r>
        <w:rPr>
          <w:rFonts w:ascii="Gabriola" w:cs="Gabriola" w:eastAsia="Gabriola" w:hAnsi="Gabriola"/>
          <w:sz w:val="21"/>
          <w:szCs w:val="21"/>
          <w:color w:val="auto"/>
        </w:rPr>
        <w:t>З дапамогай лічбы ўкажыце, як пі-шуцца словы і складаныя назвы: 1 – усе словы з вя-лікай літары; 2 – толькі першае слова з вялікай лі-тары, усе астатнія – з малой; 3 – усе словы з малой літары.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6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i w:val="1"/>
                <w:iCs w:val="1"/>
                <w:color w:val="auto"/>
              </w:rPr>
              <w:t>1</w:t>
            </w:r>
          </w:p>
        </w:tc>
        <w:tc>
          <w:tcPr>
            <w:tcW w:w="40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color w:val="auto"/>
              </w:rPr>
              <w:t>(Р, р)эспубліка (Б, б)еларусь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3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(Б, б)еларуская (Н, н)ацыянальная (К, к)ухня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1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(С, с)адружнасць (Н, н)езалежных (Д, д)зяржаў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3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(Д, д)зень (Н, н)араджэння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1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(В, в)ялікае (К, к)няства (Л, л)ітоўскае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1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(С, с)авет (М, м)іністраў (Р, р)эспублікі (Б, б)еларусь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1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(В, в)ечны (А, а)гонь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2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(Н, н)обелеўская (П, п)рэмія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1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(Д, д)зень (Н, н)езалежнасці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3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(С, с)тыль (Б, б)арока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1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(Д, д)зень (П, п)ерамогі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2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(Н, н)овы (Г, г)од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2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(Д, д)зень (Н, н)астаўніка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2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(П, п)ершая (С, с)усветная (В, в)айна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2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(Н, н)ацыянальная (А, а)кадэмія (Н, н)авук Беларусі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2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(Д, д)ом (А, а)фіцэраў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2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(Л, л)ядовае (П, п)абоішча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3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(Д, д)зень (А, а)дчыненых (Д, д)звярэй</w:t>
            </w:r>
          </w:p>
        </w:tc>
      </w:tr>
      <w:tr>
        <w:trPr>
          <w:trHeight w:val="22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1</w:t>
            </w: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(У, у)зброеныя (С, с)ілы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6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5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b w:val="1"/>
                <w:bCs w:val="1"/>
                <w:i w:val="1"/>
                <w:iCs w:val="1"/>
                <w:color w:val="auto"/>
              </w:rPr>
              <w:t>3</w:t>
            </w:r>
          </w:p>
        </w:tc>
        <w:tc>
          <w:tcPr>
            <w:tcW w:w="4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6"/>
                <w:szCs w:val="16"/>
                <w:color w:val="auto"/>
              </w:rPr>
              <w:t>(Д, д)ом (А, а)дпачынку</w:t>
            </w:r>
          </w:p>
        </w:tc>
      </w:tr>
      <w:tr>
        <w:trPr>
          <w:trHeight w:val="22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2</w:t>
            </w: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(П, п)алац (М, м)астацтваў</w:t>
            </w:r>
          </w:p>
        </w:tc>
      </w:tr>
      <w:tr>
        <w:trPr>
          <w:trHeight w:val="22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2</w:t>
            </w: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(Л, л)ядовы (П, п)алац (С, с)порту</w:t>
            </w:r>
          </w:p>
        </w:tc>
      </w:tr>
      <w:tr>
        <w:trPr>
          <w:trHeight w:val="22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2</w:t>
            </w: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(М, м)іжнародны (А, а)лімпійскі (К, к)амітэт</w:t>
            </w:r>
          </w:p>
        </w:tc>
      </w:tr>
      <w:tr>
        <w:trPr>
          <w:trHeight w:val="22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3</w:t>
            </w: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(І, і)мперыялістычная (В, в)айна</w:t>
            </w:r>
          </w:p>
        </w:tc>
      </w:tr>
      <w:tr>
        <w:trPr>
          <w:trHeight w:val="22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3</w:t>
            </w: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(М, м)есячнік (Д, д)арожнай (Б, б)яспекі</w:t>
            </w:r>
          </w:p>
        </w:tc>
      </w:tr>
      <w:tr>
        <w:trPr>
          <w:trHeight w:val="22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3</w:t>
            </w: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(М, м)агдэбургскае (П, п)рава</w:t>
            </w:r>
          </w:p>
        </w:tc>
      </w:tr>
      <w:tr>
        <w:trPr>
          <w:trHeight w:val="22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2</w:t>
            </w: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(Д, д)зяржаўная (П, п)рэмія Рэспублікі Беларусь</w:t>
            </w:r>
          </w:p>
        </w:tc>
      </w:tr>
      <w:tr>
        <w:trPr>
          <w:trHeight w:val="22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2</w:t>
            </w: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(С, с)усветны (Д, д)зень (М, м)оладзі</w:t>
            </w:r>
          </w:p>
        </w:tc>
      </w:tr>
      <w:tr>
        <w:trPr>
          <w:trHeight w:val="22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3</w:t>
            </w: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(К, к)андыдат (Ф, ф)іласофскіх (Н, н)авук</w:t>
            </w:r>
          </w:p>
        </w:tc>
      </w:tr>
      <w:tr>
        <w:trPr>
          <w:trHeight w:val="22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b w:val="1"/>
                <w:bCs w:val="1"/>
                <w:i w:val="1"/>
                <w:iCs w:val="1"/>
                <w:color w:val="auto"/>
              </w:rPr>
              <w:t>2</w:t>
            </w: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5"/>
                <w:szCs w:val="15"/>
                <w:color w:val="auto"/>
              </w:rPr>
              <w:t>(Н, н)ацыянальны (С, с)ход Рэспублікі Беларусь</w:t>
            </w:r>
          </w:p>
        </w:tc>
      </w:tr>
    </w:tbl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3" w:firstLine="284"/>
        <w:spacing w:after="0" w:line="23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b w:val="1"/>
          <w:bCs w:val="1"/>
          <w:color w:val="auto"/>
        </w:rPr>
        <w:t xml:space="preserve">Заданне 15. </w:t>
      </w:r>
      <w:r>
        <w:rPr>
          <w:rFonts w:ascii="Gabriola" w:cs="Gabriola" w:eastAsia="Gabriola" w:hAnsi="Gabriola"/>
          <w:sz w:val="21"/>
          <w:szCs w:val="21"/>
          <w:color w:val="auto"/>
        </w:rPr>
        <w:t>Запішыце па пяць назваў дзяржаў-ных і рэлігійных свят. Растлумачце напісанне слоў з вялікай або малой літары.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3" w:firstLine="288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Заўвага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Калі вучням цяжка справіцца з гэ-тым заданнем, яго можна змяніць: прапанаваць матэрыял для слоўнікавага дыктанта (выбарач-нага, тлумачальнага, каментаванага і г. д.).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-17" w:firstLine="304"/>
        <w:spacing w:after="0" w:line="226" w:lineRule="auto"/>
        <w:tabs>
          <w:tab w:leader="none" w:pos="461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 в ед к а. Дзень Канстытуцыі, Дзень жан-чын, Новы год, Свята працы, Дзень Перамогі, Дзень будаўніка, Дзень артылерыстаў, Дзень ведаў, Дзень памяці, Дзень беларускай навукі, Дзень Незалежнасці;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3" w:firstLine="286"/>
        <w:spacing w:after="0" w:line="226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Нараджэнне Хрыстова, Уваскрэсенне Хрыс-това, Ушэсце Гасподняе, Вялікая субота, Ра-даўніца, Вялікдзень, Каляды, Тройца (Сёмуха), Купалле, Дабравешчанне, Пакровы.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1063" w:right="1080" w:hanging="4"/>
        <w:spacing w:after="0" w:line="18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6"/>
          <w:szCs w:val="16"/>
          <w:b w:val="1"/>
          <w:bCs w:val="1"/>
          <w:color w:val="auto"/>
        </w:rPr>
        <w:t>ТЭМА 8. ПРАВАПІС НАЗОЎНІКАЎ З АДНАСЛОЎНЫМ ПРЫДАТКАМ</w:t>
      </w:r>
    </w:p>
    <w:p>
      <w:pPr>
        <w:jc w:val="both"/>
        <w:ind w:left="3" w:firstLine="287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Заўвага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У напісанні назоўнікаў з аднаслоў-ным прыдаткам (тыпу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дзяўчына-прыгажуня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і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прыгажуня дзяўчына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 змен не адбылося. Аднак у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падручніку для VIII класа (аўтары З. І. Бадзевіч,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3" w:hanging="3"/>
        <w:spacing w:after="0" w:line="237" w:lineRule="auto"/>
        <w:tabs>
          <w:tab w:leader="none" w:pos="192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М. Саматыя) упершыню ўведзена адпаведнае правіла: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“Калі адзіночны прыдатак стаіць перад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паяснёным словам і сваім значэннем адпавядае азначэнню-прыметніку, то дэфіс не пішацца”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(гл. § 23 названага падручніка). Па гэтай прычы-не варта звярнуць увагу старшакласнікаў на ад-метнасць напісання такіх слоў. Прычым неаб-ходна правесці паралель з урокамі рускай мо-вы, дзе гэтае правіла традыцыйна вывучаецца ў поўным аб’ёме.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" w:right="40" w:firstLine="284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Gabriola" w:cs="Gabriola" w:eastAsia="Gabriola" w:hAnsi="Gabriola"/>
          <w:sz w:val="21"/>
          <w:szCs w:val="21"/>
          <w:b w:val="1"/>
          <w:bCs w:val="1"/>
          <w:color w:val="auto"/>
        </w:rPr>
        <w:t xml:space="preserve">Заданне 16. </w:t>
      </w:r>
      <w:r>
        <w:rPr>
          <w:rFonts w:ascii="Gabriola" w:cs="Gabriola" w:eastAsia="Gabriola" w:hAnsi="Gabriola"/>
          <w:sz w:val="21"/>
          <w:szCs w:val="21"/>
          <w:color w:val="auto"/>
        </w:rPr>
        <w:t>Запішыце словы (словазлучэнні)</w:t>
      </w:r>
      <w:r>
        <w:rPr>
          <w:rFonts w:ascii="Gabriola" w:cs="Gabriola" w:eastAsia="Gabriola" w:hAnsi="Gabriola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Gabriola" w:cs="Gabriola" w:eastAsia="Gabriola" w:hAnsi="Gabriola"/>
          <w:sz w:val="21"/>
          <w:szCs w:val="21"/>
          <w:color w:val="auto"/>
        </w:rPr>
        <w:t>пад дыктоўку.</w:t>
      </w:r>
    </w:p>
    <w:p>
      <w:pPr>
        <w:spacing w:after="0" w:line="8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3" w:firstLine="280"/>
        <w:spacing w:after="0" w:line="22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Хлопец-асілак, красуня дзяўчына, вясна-пры-гажуня, дуб-велікан, зух певень, возера Нарач, Свіцязь-возера, гарэза вецер, дзіця-гарэза, Вась-ка-пастух, сусед Васька, неслух сын, дачка-ра-зумніца, Фёдар-шафёр, доктар Радзевіч, нявеста-прыгажуня, чараўніца ночка, Нёман-бацька, ра-ка Нёман, восень-мастачка, Колас-празаік, паэт Куляшоў, планета Марс, дзед-паляшук, весялун хлопец, кветка васілёк.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Аўтар ахвяруе ганарар на развіццё часопіса.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ectPr>
          <w:pgSz w:w="11900" w:h="16951" w:orient="portrait"/>
          <w:cols w:equalWidth="0" w:num="2">
            <w:col w:w="4740" w:space="217"/>
            <w:col w:w="4703"/>
          </w:cols>
          <w:pgMar w:left="1160" w:top="645" w:right="1086" w:bottom="415" w:gutter="0" w:footer="0" w:header="0"/>
          <w:type w:val="continuous"/>
        </w:sect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6"/>
          <w:szCs w:val="16"/>
          <w:color w:val="999999"/>
        </w:rPr>
        <w:t>Роднае слова 2011/1</w:t>
      </w:r>
    </w:p>
    <w:sectPr>
      <w:pgSz w:w="11900" w:h="16951" w:orient="portrait"/>
      <w:cols w:equalWidth="0" w:num="1">
        <w:col w:w="9660"/>
      </w:cols>
      <w:pgMar w:left="1160" w:top="645" w:right="1086" w:bottom="41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2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(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а"/>
      <w:numFmt w:val="bullet"/>
      <w:start w:val="1"/>
    </w:lvl>
  </w:abstractNum>
  <w:abstractNum w:abstractNumId="2">
    <w:nsid w:val="1649"/>
    <w:multiLevelType w:val="hybridMultilevel"/>
    <w:lvl w:ilvl="0">
      <w:lvlJc w:val="left"/>
      <w:lvlText w:val="З"/>
      <w:numFmt w:val="bullet"/>
      <w:start w:val="1"/>
    </w:lvl>
  </w:abstractNum>
  <w:abstractNum w:abstractNumId="3">
    <w:nsid w:val="6DF1"/>
    <w:multiLevelType w:val="hybridMultilevel"/>
    <w:lvl w:ilvl="0">
      <w:lvlJc w:val="left"/>
      <w:lvlText w:val="у"/>
      <w:numFmt w:val="bullet"/>
      <w:start w:val="1"/>
    </w:lvl>
  </w:abstractNum>
  <w:abstractNum w:abstractNumId="4">
    <w:nsid w:val="5AF1"/>
    <w:multiLevelType w:val="hybridMultilevel"/>
    <w:lvl w:ilvl="0">
      <w:lvlJc w:val="left"/>
      <w:lvlText w:val="і"/>
      <w:numFmt w:val="bullet"/>
      <w:start w:val="1"/>
    </w:lvl>
  </w:abstractNum>
  <w:abstractNum w:abstractNumId="5">
    <w:nsid w:val="41BB"/>
    <w:multiLevelType w:val="hybridMultilevel"/>
    <w:lvl w:ilvl="0">
      <w:lvlJc w:val="left"/>
      <w:lvlText w:val="%1)"/>
      <w:numFmt w:val="decimal"/>
      <w:start w:val="5"/>
    </w:lvl>
  </w:abstractNum>
  <w:abstractNum w:abstractNumId="6">
    <w:nsid w:val="26E9"/>
    <w:multiLevelType w:val="hybridMultilevel"/>
    <w:lvl w:ilvl="0">
      <w:lvlJc w:val="left"/>
      <w:lvlText w:val="Д"/>
      <w:numFmt w:val="bullet"/>
      <w:start w:val="1"/>
    </w:lvl>
  </w:abstractNum>
  <w:abstractNum w:abstractNumId="7">
    <w:nsid w:val="1EB"/>
    <w:multiLevelType w:val="hybridMultilevel"/>
    <w:lvl w:ilvl="0">
      <w:lvlJc w:val="left"/>
      <w:lvlText w:val="І.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2019-02-05T19:01:33Z</dcterms:created>
  <dcterms:modified xsi:type="dcterms:W3CDTF">2019-02-05T19:01:33Z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